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F33A2C" w:rsidRPr="00B22ADD" w14:paraId="74F7A6B5" w14:textId="77777777" w:rsidTr="00391CF7">
        <w:tc>
          <w:tcPr>
            <w:tcW w:w="8522" w:type="dxa"/>
            <w:gridSpan w:val="2"/>
            <w:vAlign w:val="center"/>
          </w:tcPr>
          <w:p w14:paraId="4D001143" w14:textId="77777777" w:rsidR="00F33A2C" w:rsidRDefault="00F33A2C" w:rsidP="00B22ADD">
            <w:pPr>
              <w:pStyle w:val="Title"/>
              <w:spacing w:line="360" w:lineRule="auto"/>
              <w:jc w:val="both"/>
              <w:rPr>
                <w:rFonts w:ascii="Verdana" w:hAnsi="Verdana" w:cs="Verdana"/>
                <w:sz w:val="22"/>
                <w:szCs w:val="22"/>
                <w:lang w:val="en-GR"/>
              </w:rPr>
            </w:pPr>
            <w:r w:rsidRPr="00B22ADD">
              <w:rPr>
                <w:rFonts w:ascii="Verdana" w:hAnsi="Verdana" w:cs="Verdana"/>
                <w:sz w:val="22"/>
                <w:szCs w:val="22"/>
              </w:rPr>
              <w:t>Θέμα:</w:t>
            </w:r>
            <w:r w:rsidR="00D73EE5" w:rsidRPr="00B22ADD">
              <w:rPr>
                <w:rFonts w:ascii="Verdana" w:hAnsi="Verdana" w:cs="Verdana"/>
                <w:sz w:val="22"/>
                <w:szCs w:val="22"/>
              </w:rPr>
              <w:t xml:space="preserve"> </w:t>
            </w:r>
            <w:r w:rsidR="004E053B" w:rsidRPr="00B22ADD">
              <w:rPr>
                <w:rFonts w:ascii="Verdana" w:hAnsi="Verdana" w:cs="Verdana"/>
                <w:sz w:val="22"/>
                <w:szCs w:val="22"/>
                <w:lang w:val="en-GR"/>
              </w:rPr>
              <w:t xml:space="preserve">Έλεγχος ρομποτικού </w:t>
            </w:r>
            <w:r w:rsidR="004E053B" w:rsidRPr="00B22ADD">
              <w:rPr>
                <w:rFonts w:ascii="Verdana" w:hAnsi="Verdana" w:cs="Verdana"/>
                <w:sz w:val="22"/>
                <w:szCs w:val="22"/>
              </w:rPr>
              <w:t>συστήματος</w:t>
            </w:r>
            <w:r w:rsidR="004E053B" w:rsidRPr="00B22ADD">
              <w:rPr>
                <w:rFonts w:ascii="Verdana" w:hAnsi="Verdana" w:cs="Verdana"/>
                <w:sz w:val="22"/>
                <w:szCs w:val="22"/>
                <w:lang w:val="en-GR"/>
              </w:rPr>
              <w:t xml:space="preserve"> μέσω εγκεφαλικών σημάτων</w:t>
            </w:r>
          </w:p>
          <w:p w14:paraId="628A76AD" w14:textId="771DCAF5" w:rsidR="00B22ADD" w:rsidRPr="00B22ADD" w:rsidRDefault="00B22ADD" w:rsidP="00B22ADD">
            <w:pPr>
              <w:pStyle w:val="Title"/>
              <w:spacing w:line="360" w:lineRule="auto"/>
              <w:jc w:val="both"/>
              <w:rPr>
                <w:rFonts w:ascii="Verdana" w:hAnsi="Verdana" w:cs="Verdana"/>
                <w:sz w:val="22"/>
                <w:szCs w:val="22"/>
                <w:lang w:val="en-GR"/>
              </w:rPr>
            </w:pPr>
          </w:p>
        </w:tc>
      </w:tr>
      <w:tr w:rsidR="00F33A2C" w:rsidRPr="00B22ADD" w14:paraId="49460AB2" w14:textId="77777777">
        <w:tc>
          <w:tcPr>
            <w:tcW w:w="4261" w:type="dxa"/>
          </w:tcPr>
          <w:p w14:paraId="47A2FF8F" w14:textId="03A97002" w:rsidR="00835DB2" w:rsidRPr="00B22ADD" w:rsidRDefault="00B22ADD" w:rsidP="00B22ADD">
            <w:pPr>
              <w:spacing w:line="360" w:lineRule="auto"/>
              <w:jc w:val="both"/>
              <w:rPr>
                <w:rFonts w:ascii="Verdana" w:hAnsi="Verdana" w:cs="Verdana"/>
                <w:sz w:val="22"/>
                <w:szCs w:val="22"/>
              </w:rPr>
            </w:pPr>
            <w:proofErr w:type="spellStart"/>
            <w:r w:rsidRPr="00B22ADD">
              <w:rPr>
                <w:rFonts w:ascii="Verdana" w:hAnsi="Verdana" w:cs="Verdana"/>
                <w:b/>
                <w:bCs/>
                <w:sz w:val="22"/>
                <w:szCs w:val="22"/>
                <w:lang w:val="el-GR"/>
              </w:rPr>
              <w:t>Συνεπίβλεψη</w:t>
            </w:r>
            <w:proofErr w:type="spellEnd"/>
            <w:r w:rsidR="00F33A2C" w:rsidRPr="00B22ADD">
              <w:rPr>
                <w:rFonts w:ascii="Verdana" w:hAnsi="Verdana" w:cs="Verdana"/>
                <w:b/>
                <w:bCs/>
                <w:sz w:val="22"/>
                <w:szCs w:val="22"/>
              </w:rPr>
              <w:t>:</w:t>
            </w:r>
            <w:r w:rsidR="00F33A2C" w:rsidRPr="00B22ADD">
              <w:rPr>
                <w:rFonts w:ascii="Verdana" w:hAnsi="Verdana" w:cs="Verdana"/>
                <w:sz w:val="22"/>
                <w:szCs w:val="22"/>
              </w:rPr>
              <w:t xml:space="preserve"> </w:t>
            </w:r>
          </w:p>
          <w:p w14:paraId="65DF7D0B" w14:textId="77777777" w:rsidR="00F33A2C" w:rsidRPr="00B22ADD" w:rsidRDefault="00835DB2" w:rsidP="00B22ADD">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p w14:paraId="5BC3621E" w14:textId="7E6F85DD" w:rsidR="00B22ADD" w:rsidRPr="00B22ADD" w:rsidRDefault="00B22ADD" w:rsidP="00B22ADD">
            <w:pPr>
              <w:spacing w:line="360" w:lineRule="auto"/>
              <w:jc w:val="both"/>
              <w:rPr>
                <w:rFonts w:ascii="Verdana" w:hAnsi="Verdana" w:cs="Verdana"/>
                <w:sz w:val="22"/>
                <w:szCs w:val="22"/>
                <w:lang w:val="el-GR"/>
              </w:rPr>
            </w:pPr>
            <w:proofErr w:type="spellStart"/>
            <w:r w:rsidRPr="00B22ADD">
              <w:rPr>
                <w:rFonts w:ascii="Verdana" w:hAnsi="Verdana" w:cs="Verdana"/>
                <w:sz w:val="22"/>
                <w:szCs w:val="22"/>
                <w:lang w:val="el-GR"/>
              </w:rPr>
              <w:t>Καθηγ</w:t>
            </w:r>
            <w:proofErr w:type="spellEnd"/>
            <w:r w:rsidRPr="00B22ADD">
              <w:rPr>
                <w:rFonts w:ascii="Verdana" w:hAnsi="Verdana" w:cs="Verdana"/>
                <w:sz w:val="22"/>
                <w:szCs w:val="22"/>
                <w:lang w:val="el-GR"/>
              </w:rPr>
              <w:t>. Δημήτρης Ιακωβίδης</w:t>
            </w:r>
          </w:p>
        </w:tc>
        <w:tc>
          <w:tcPr>
            <w:tcW w:w="4261" w:type="dxa"/>
          </w:tcPr>
          <w:p w14:paraId="7197F62E" w14:textId="09C4F4FB" w:rsidR="00F33A2C" w:rsidRPr="00B22ADD" w:rsidRDefault="00F33A2C" w:rsidP="00B22ADD">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63F6E645" w14:textId="33BCA983" w:rsidR="00835DB2" w:rsidRPr="00B22ADD" w:rsidRDefault="00835DB2" w:rsidP="00B22ADD">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5101B33D" w14:textId="34C2F923" w:rsidR="00F33A2C" w:rsidRPr="00B22ADD" w:rsidRDefault="00F33A2C" w:rsidP="00B22ADD">
            <w:pPr>
              <w:spacing w:line="360" w:lineRule="auto"/>
              <w:jc w:val="both"/>
              <w:rPr>
                <w:rFonts w:ascii="Verdana" w:hAnsi="Verdana" w:cs="Verdana"/>
                <w:sz w:val="22"/>
                <w:szCs w:val="22"/>
              </w:rPr>
            </w:pPr>
          </w:p>
        </w:tc>
      </w:tr>
      <w:tr w:rsidR="00F33A2C" w:rsidRPr="00B22ADD" w14:paraId="121B2403" w14:textId="77777777">
        <w:tc>
          <w:tcPr>
            <w:tcW w:w="8522" w:type="dxa"/>
            <w:gridSpan w:val="2"/>
          </w:tcPr>
          <w:p w14:paraId="1478E626" w14:textId="77777777" w:rsidR="00661697" w:rsidRDefault="00661697" w:rsidP="00B22ADD">
            <w:pPr>
              <w:spacing w:line="360" w:lineRule="auto"/>
              <w:jc w:val="both"/>
              <w:rPr>
                <w:rFonts w:ascii="Verdana" w:hAnsi="Verdana" w:cs="Verdana"/>
                <w:b/>
                <w:bCs/>
                <w:sz w:val="22"/>
                <w:szCs w:val="22"/>
              </w:rPr>
            </w:pPr>
          </w:p>
          <w:p w14:paraId="1F1518D8" w14:textId="5352399C" w:rsidR="00F33A2C" w:rsidRPr="00B22ADD" w:rsidRDefault="00391CF7" w:rsidP="00B22ADD">
            <w:pPr>
              <w:spacing w:line="360" w:lineRule="auto"/>
              <w:jc w:val="both"/>
              <w:rPr>
                <w:rFonts w:ascii="Verdana" w:hAnsi="Verdana" w:cs="Verdana"/>
                <w:sz w:val="22"/>
                <w:szCs w:val="22"/>
              </w:rPr>
            </w:pPr>
            <w:r w:rsidRPr="00B22ADD">
              <w:rPr>
                <w:rFonts w:ascii="Verdana" w:hAnsi="Verdana" w:cs="Verdana"/>
                <w:b/>
                <w:bCs/>
                <w:sz w:val="22"/>
                <w:szCs w:val="22"/>
              </w:rPr>
              <w:t>Σκοπός και σ</w:t>
            </w:r>
            <w:r w:rsidR="00F33A2C" w:rsidRPr="00B22ADD">
              <w:rPr>
                <w:rFonts w:ascii="Verdana" w:hAnsi="Verdana" w:cs="Verdana"/>
                <w:b/>
                <w:bCs/>
                <w:sz w:val="22"/>
                <w:szCs w:val="22"/>
              </w:rPr>
              <w:t>τόχοι</w:t>
            </w:r>
            <w:r w:rsidR="00F33A2C" w:rsidRPr="00B22ADD">
              <w:rPr>
                <w:rFonts w:ascii="Verdana" w:hAnsi="Verdana" w:cs="Verdana"/>
                <w:sz w:val="22"/>
                <w:szCs w:val="22"/>
              </w:rPr>
              <w:t xml:space="preserve"> </w:t>
            </w:r>
          </w:p>
          <w:p w14:paraId="741D0817" w14:textId="02321D9F" w:rsidR="00A61E2E" w:rsidRPr="00B22ADD" w:rsidRDefault="00A61E2E" w:rsidP="00B22ADD">
            <w:pPr>
              <w:spacing w:line="360" w:lineRule="auto"/>
              <w:jc w:val="both"/>
              <w:rPr>
                <w:rFonts w:ascii="Verdana" w:hAnsi="Verdana" w:cs="Verdana"/>
                <w:sz w:val="22"/>
                <w:szCs w:val="22"/>
              </w:rPr>
            </w:pPr>
            <w:r w:rsidRPr="00B22ADD">
              <w:rPr>
                <w:rFonts w:ascii="Verdana" w:hAnsi="Verdana" w:cs="Verdana"/>
                <w:sz w:val="22"/>
                <w:szCs w:val="22"/>
              </w:rPr>
              <w:t xml:space="preserve">Σκοπός της </w:t>
            </w:r>
            <w:r w:rsidRPr="00B22ADD">
              <w:rPr>
                <w:rFonts w:ascii="Verdana" w:hAnsi="Verdana" w:cs="Verdana"/>
                <w:sz w:val="22"/>
                <w:szCs w:val="22"/>
                <w:lang w:val="el-GR"/>
              </w:rPr>
              <w:t>προτεινόμενης</w:t>
            </w:r>
            <w:r w:rsidRPr="00B22ADD">
              <w:rPr>
                <w:rFonts w:ascii="Verdana" w:hAnsi="Verdana" w:cs="Verdana"/>
                <w:sz w:val="22"/>
                <w:szCs w:val="22"/>
              </w:rPr>
              <w:t xml:space="preserve"> εργασίας είναι η ανάπτυξη συστήματος </w:t>
            </w:r>
            <w:proofErr w:type="spellStart"/>
            <w:r w:rsidRPr="00B22ADD">
              <w:rPr>
                <w:rFonts w:ascii="Verdana" w:hAnsi="Verdana" w:cs="Verdana"/>
                <w:sz w:val="22"/>
                <w:szCs w:val="22"/>
                <w:lang w:val="el-GR"/>
              </w:rPr>
              <w:t>Διεπαφής</w:t>
            </w:r>
            <w:proofErr w:type="spellEnd"/>
            <w:r w:rsidRPr="00B22ADD">
              <w:rPr>
                <w:rFonts w:ascii="Verdana" w:hAnsi="Verdana" w:cs="Verdana"/>
                <w:sz w:val="22"/>
                <w:szCs w:val="22"/>
                <w:lang w:val="el-GR"/>
              </w:rPr>
              <w:t xml:space="preserve"> Εγκεφάλου – Υπολογιστή (</w:t>
            </w:r>
            <w:r w:rsidRPr="00B22ADD">
              <w:rPr>
                <w:rFonts w:ascii="Verdana" w:hAnsi="Verdana" w:cs="Verdana"/>
                <w:sz w:val="22"/>
                <w:szCs w:val="22"/>
                <w:lang w:val="en-US"/>
              </w:rPr>
              <w:t>Brain</w:t>
            </w:r>
            <w:r w:rsidRPr="00B22ADD">
              <w:rPr>
                <w:rFonts w:ascii="Verdana" w:hAnsi="Verdana" w:cs="Verdana"/>
                <w:sz w:val="22"/>
                <w:szCs w:val="22"/>
                <w:lang w:val="el-GR"/>
              </w:rPr>
              <w:t xml:space="preserve"> </w:t>
            </w:r>
            <w:r w:rsidRPr="00B22ADD">
              <w:rPr>
                <w:rFonts w:ascii="Verdana" w:hAnsi="Verdana" w:cs="Verdana"/>
                <w:sz w:val="22"/>
                <w:szCs w:val="22"/>
                <w:lang w:val="en-US"/>
              </w:rPr>
              <w:t>Computer</w:t>
            </w:r>
            <w:r w:rsidRPr="00B22ADD">
              <w:rPr>
                <w:rFonts w:ascii="Verdana" w:hAnsi="Verdana" w:cs="Verdana"/>
                <w:sz w:val="22"/>
                <w:szCs w:val="22"/>
                <w:lang w:val="el-GR"/>
              </w:rPr>
              <w:t xml:space="preserve"> </w:t>
            </w:r>
            <w:r w:rsidRPr="00B22ADD">
              <w:rPr>
                <w:rFonts w:ascii="Verdana" w:hAnsi="Verdana" w:cs="Verdana"/>
                <w:sz w:val="22"/>
                <w:szCs w:val="22"/>
                <w:lang w:val="en-US"/>
              </w:rPr>
              <w:t>Interface</w:t>
            </w:r>
            <w:r w:rsidRPr="00B22ADD">
              <w:rPr>
                <w:rFonts w:ascii="Verdana" w:hAnsi="Verdana" w:cs="Verdana"/>
                <w:sz w:val="22"/>
                <w:szCs w:val="22"/>
                <w:lang w:val="el-GR"/>
              </w:rPr>
              <w:t xml:space="preserve"> (</w:t>
            </w:r>
            <w:r w:rsidRPr="00B22ADD">
              <w:rPr>
                <w:rFonts w:ascii="Verdana" w:hAnsi="Verdana" w:cs="Verdana"/>
                <w:sz w:val="22"/>
                <w:szCs w:val="22"/>
                <w:lang w:val="en-US"/>
              </w:rPr>
              <w:t>BCI</w:t>
            </w:r>
            <w:r w:rsidRPr="00B22ADD">
              <w:rPr>
                <w:rFonts w:ascii="Verdana" w:hAnsi="Verdana" w:cs="Verdana"/>
                <w:sz w:val="22"/>
                <w:szCs w:val="22"/>
                <w:lang w:val="el-GR"/>
              </w:rPr>
              <w:t>))</w:t>
            </w:r>
            <w:r w:rsidRPr="00B22ADD">
              <w:rPr>
                <w:rFonts w:ascii="Verdana" w:hAnsi="Verdana" w:cs="Verdana"/>
                <w:sz w:val="22"/>
                <w:szCs w:val="22"/>
              </w:rPr>
              <w:t xml:space="preserve"> πραγματικού χρόνου, μέσα από το οποίο </w:t>
            </w:r>
            <w:r w:rsidRPr="00B22ADD">
              <w:rPr>
                <w:rFonts w:ascii="Verdana" w:hAnsi="Verdana" w:cs="Verdana"/>
                <w:sz w:val="22"/>
                <w:szCs w:val="22"/>
                <w:lang w:val="el-GR"/>
              </w:rPr>
              <w:t xml:space="preserve">να </w:t>
            </w:r>
            <w:r w:rsidRPr="00B22ADD">
              <w:rPr>
                <w:rFonts w:ascii="Verdana" w:hAnsi="Verdana" w:cs="Verdana"/>
                <w:sz w:val="22"/>
                <w:szCs w:val="22"/>
              </w:rPr>
              <w:t xml:space="preserve">γίνεται ο έλεγχος κίνησης ρομποτικού </w:t>
            </w:r>
            <w:r w:rsidRPr="00B22ADD">
              <w:rPr>
                <w:rFonts w:ascii="Verdana" w:hAnsi="Verdana" w:cs="Verdana"/>
                <w:sz w:val="22"/>
                <w:szCs w:val="22"/>
                <w:lang w:val="el-GR"/>
              </w:rPr>
              <w:t>συστήματος. Το ακριβές ρομποτικό σύστημα θα προσδιορισθεί σε συνεργασία με το φοιτητή (μπορεί να είναι μηχατρονική διάταξη κινητήρα ή ρομποτικό όχημα).</w:t>
            </w:r>
            <w:r w:rsidRPr="00B22ADD">
              <w:rPr>
                <w:rFonts w:ascii="Verdana" w:hAnsi="Verdana" w:cs="Verdana"/>
                <w:sz w:val="22"/>
                <w:szCs w:val="22"/>
              </w:rPr>
              <w:t xml:space="preserve"> </w:t>
            </w:r>
          </w:p>
          <w:p w14:paraId="4B5E3965" w14:textId="77777777" w:rsidR="00EF5D98" w:rsidRPr="00B22ADD" w:rsidRDefault="00A61E2E" w:rsidP="00B22ADD">
            <w:pPr>
              <w:spacing w:line="360" w:lineRule="auto"/>
              <w:jc w:val="both"/>
              <w:rPr>
                <w:rFonts w:ascii="Verdana" w:hAnsi="Verdana" w:cs="Verdana"/>
                <w:sz w:val="22"/>
                <w:szCs w:val="22"/>
                <w:lang w:val="el-GR"/>
              </w:rPr>
            </w:pPr>
            <w:r w:rsidRPr="00B22ADD">
              <w:rPr>
                <w:rFonts w:ascii="Verdana" w:hAnsi="Verdana" w:cs="Verdana"/>
                <w:sz w:val="22"/>
                <w:szCs w:val="22"/>
                <w:lang w:val="el-GR"/>
              </w:rPr>
              <w:t>Η ανάπτυξη ενός τέτοιου συστήματος θ</w:t>
            </w:r>
            <w:r w:rsidR="00A32545" w:rsidRPr="00B22ADD">
              <w:rPr>
                <w:rFonts w:ascii="Verdana" w:hAnsi="Verdana" w:cs="Verdana"/>
                <w:sz w:val="22"/>
                <w:szCs w:val="22"/>
                <w:lang w:val="el-GR"/>
              </w:rPr>
              <w:t xml:space="preserve">α μπορούσε να </w:t>
            </w:r>
            <w:r w:rsidR="00EF5D98" w:rsidRPr="00B22ADD">
              <w:rPr>
                <w:rFonts w:ascii="Verdana" w:hAnsi="Verdana" w:cs="Verdana"/>
                <w:sz w:val="22"/>
                <w:szCs w:val="22"/>
                <w:lang w:val="el-GR"/>
              </w:rPr>
              <w:t xml:space="preserve">προσφέρει: </w:t>
            </w:r>
          </w:p>
          <w:p w14:paraId="6186CBC6" w14:textId="71719CF9" w:rsidR="00EF5D98" w:rsidRPr="00B22ADD" w:rsidRDefault="00EF5D98" w:rsidP="00B22ADD">
            <w:pPr>
              <w:pStyle w:val="ListParagraph"/>
              <w:numPr>
                <w:ilvl w:val="0"/>
                <w:numId w:val="18"/>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της επικοινωνίας, περιβαλλοντικού ελέγχου και κινητικής αποκατάστασης σε ανθρώπους που αντιμετωπίζουν ανάλογα προβλήματα. </w:t>
            </w:r>
          </w:p>
          <w:p w14:paraId="2115E4CE" w14:textId="19535847" w:rsidR="00EF5D98" w:rsidRPr="00B22ADD" w:rsidRDefault="00EF5D98" w:rsidP="00B22ADD">
            <w:pPr>
              <w:pStyle w:val="ListParagraph"/>
              <w:numPr>
                <w:ilvl w:val="0"/>
                <w:numId w:val="18"/>
              </w:numPr>
              <w:spacing w:line="360" w:lineRule="auto"/>
              <w:jc w:val="both"/>
              <w:rPr>
                <w:rFonts w:ascii="Verdana" w:hAnsi="Verdana" w:cs="Verdana"/>
                <w:sz w:val="22"/>
                <w:szCs w:val="22"/>
              </w:rPr>
            </w:pPr>
            <w:r w:rsidRPr="00B22ADD">
              <w:rPr>
                <w:rFonts w:ascii="Verdana" w:hAnsi="Verdana" w:cs="Verdana"/>
                <w:sz w:val="22"/>
                <w:szCs w:val="22"/>
              </w:rPr>
              <w:t xml:space="preserve">Τη δυνατότητα ελέγχου συσκευών όπως αναπηρικών </w:t>
            </w:r>
            <w:proofErr w:type="spellStart"/>
            <w:r w:rsidRPr="00B22ADD">
              <w:rPr>
                <w:rFonts w:ascii="Verdana" w:hAnsi="Verdana" w:cs="Verdana"/>
                <w:sz w:val="22"/>
                <w:szCs w:val="22"/>
              </w:rPr>
              <w:t>αμαξιδίων</w:t>
            </w:r>
            <w:proofErr w:type="spellEnd"/>
            <w:r w:rsidRPr="00B22ADD">
              <w:rPr>
                <w:rFonts w:ascii="Verdana" w:hAnsi="Verdana" w:cs="Verdana"/>
                <w:sz w:val="22"/>
                <w:szCs w:val="22"/>
              </w:rPr>
              <w:t xml:space="preserve">, οχημάτων ή βοηθητικών </w:t>
            </w:r>
            <w:proofErr w:type="spellStart"/>
            <w:r w:rsidRPr="00B22ADD">
              <w:rPr>
                <w:rFonts w:ascii="Verdana" w:hAnsi="Verdana" w:cs="Verdana"/>
                <w:sz w:val="22"/>
                <w:szCs w:val="22"/>
              </w:rPr>
              <w:t>robot</w:t>
            </w:r>
            <w:proofErr w:type="spellEnd"/>
            <w:r w:rsidRPr="00B22ADD">
              <w:rPr>
                <w:rFonts w:ascii="Verdana" w:hAnsi="Verdana" w:cs="Verdana"/>
                <w:sz w:val="22"/>
                <w:szCs w:val="22"/>
              </w:rPr>
              <w:t xml:space="preserve"> σε όσους έχουν περιορισμένη κινητικότητα.</w:t>
            </w:r>
          </w:p>
          <w:p w14:paraId="2D6E6A8B" w14:textId="3FD4F8CD" w:rsidR="00EF5D98" w:rsidRPr="00B22ADD" w:rsidRDefault="00EF5D98" w:rsidP="00B22ADD">
            <w:pPr>
              <w:pStyle w:val="ListParagraph"/>
              <w:numPr>
                <w:ilvl w:val="0"/>
                <w:numId w:val="18"/>
              </w:numPr>
              <w:spacing w:line="360" w:lineRule="auto"/>
              <w:jc w:val="both"/>
              <w:rPr>
                <w:rFonts w:ascii="Verdana" w:hAnsi="Verdana" w:cs="Verdana"/>
                <w:sz w:val="22"/>
                <w:szCs w:val="22"/>
                <w:lang w:val="en-GR"/>
              </w:rPr>
            </w:pPr>
            <w:r w:rsidRPr="00B22ADD">
              <w:rPr>
                <w:rFonts w:ascii="Verdana" w:hAnsi="Verdana" w:cs="Verdana"/>
                <w:sz w:val="22"/>
                <w:szCs w:val="22"/>
              </w:rPr>
              <w:t>Έ</w:t>
            </w:r>
            <w:r w:rsidRPr="00B22ADD">
              <w:rPr>
                <w:rFonts w:ascii="Verdana" w:hAnsi="Verdana" w:cs="Verdana"/>
                <w:sz w:val="22"/>
                <w:szCs w:val="22"/>
                <w:lang w:val="en-GR"/>
              </w:rPr>
              <w:t>λεγχος robot σε επικίνδυνο ή αφιλόξενο για τους ανθρώπους περιβάλλον (π.χ. υποβρυχίως, σε υπερβολική ζέστη ή κρύο) .</w:t>
            </w:r>
          </w:p>
          <w:p w14:paraId="5FF1B509" w14:textId="77777777" w:rsidR="00B368D2" w:rsidRPr="00B22ADD" w:rsidRDefault="00B368D2" w:rsidP="00B22ADD">
            <w:pPr>
              <w:spacing w:line="360" w:lineRule="auto"/>
              <w:jc w:val="both"/>
              <w:rPr>
                <w:rFonts w:ascii="Verdana" w:hAnsi="Verdana" w:cs="Verdana"/>
                <w:sz w:val="22"/>
                <w:szCs w:val="22"/>
              </w:rPr>
            </w:pPr>
          </w:p>
          <w:p w14:paraId="1C928F8C" w14:textId="130F655C" w:rsidR="00B368D2" w:rsidRPr="00B22ADD" w:rsidRDefault="00B368D2" w:rsidP="00B22ADD">
            <w:pPr>
              <w:spacing w:line="360" w:lineRule="auto"/>
              <w:jc w:val="both"/>
              <w:rPr>
                <w:rFonts w:ascii="Verdana" w:hAnsi="Verdana" w:cs="Verdana"/>
                <w:sz w:val="22"/>
                <w:szCs w:val="22"/>
              </w:rPr>
            </w:pPr>
            <w:r w:rsidRPr="00B22ADD">
              <w:rPr>
                <w:rFonts w:ascii="Verdana" w:hAnsi="Verdana" w:cs="Verdana"/>
                <w:sz w:val="22"/>
                <w:szCs w:val="22"/>
              </w:rPr>
              <w:t xml:space="preserve">Οι στόχοι της εργασίας είναι: </w:t>
            </w:r>
          </w:p>
          <w:p w14:paraId="27AF5F8B" w14:textId="4D47771B" w:rsidR="004E053B" w:rsidRPr="00B22ADD" w:rsidRDefault="00671216"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Χρήση σημάτων που προέρχονται απευθείας από εγκεφαλική δραστηριότητα</w:t>
            </w:r>
            <w:r w:rsidR="0048419A" w:rsidRPr="00B22ADD">
              <w:rPr>
                <w:rFonts w:ascii="Verdana" w:hAnsi="Verdana" w:cs="Verdana"/>
                <w:sz w:val="22"/>
                <w:szCs w:val="22"/>
              </w:rPr>
              <w:t>.</w:t>
            </w:r>
          </w:p>
          <w:p w14:paraId="26B73E05" w14:textId="790844E1" w:rsidR="00671216" w:rsidRPr="00B22ADD" w:rsidRDefault="0048419A"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Προσδιορισμός και χειρισμός σήματος ελέγχου, δηλαδή εύρεση εγκεφαλικού σήματος το οποίο να μπορεί να καταγραφεί και το οποίο να μπορεί να τροποποιηθεί σκόπιμα από το χρήστη για τον έλεγχο του ρομποτικού συστήματος.</w:t>
            </w:r>
          </w:p>
          <w:p w14:paraId="65430CAD" w14:textId="6CECEB2D" w:rsidR="00B368D2" w:rsidRPr="00B22ADD" w:rsidRDefault="0048419A" w:rsidP="00B22ADD">
            <w:pPr>
              <w:pStyle w:val="ListParagraph"/>
              <w:numPr>
                <w:ilvl w:val="0"/>
                <w:numId w:val="10"/>
              </w:numPr>
              <w:spacing w:line="360" w:lineRule="auto"/>
              <w:jc w:val="both"/>
              <w:rPr>
                <w:rFonts w:ascii="Verdana" w:hAnsi="Verdana" w:cs="Verdana"/>
                <w:sz w:val="22"/>
                <w:szCs w:val="22"/>
              </w:rPr>
            </w:pPr>
            <w:r w:rsidRPr="00B22ADD">
              <w:rPr>
                <w:rFonts w:ascii="Verdana" w:hAnsi="Verdana" w:cs="Verdana"/>
                <w:sz w:val="22"/>
                <w:szCs w:val="22"/>
              </w:rPr>
              <w:t>Επεξεργασία σημάτων και έλεγχος του ρομπότ σε πραγματικό χρόνο.</w:t>
            </w:r>
          </w:p>
          <w:p w14:paraId="0766E991" w14:textId="650BA2C0" w:rsidR="00B368D2" w:rsidRPr="00B22ADD" w:rsidRDefault="00B368D2" w:rsidP="00B22ADD">
            <w:pPr>
              <w:spacing w:line="360" w:lineRule="auto"/>
              <w:jc w:val="both"/>
              <w:rPr>
                <w:rFonts w:ascii="Verdana" w:hAnsi="Verdana" w:cs="Verdana"/>
                <w:sz w:val="22"/>
                <w:szCs w:val="22"/>
              </w:rPr>
            </w:pPr>
          </w:p>
        </w:tc>
      </w:tr>
      <w:tr w:rsidR="00F33A2C" w:rsidRPr="00B22ADD" w14:paraId="68F3DEB6" w14:textId="77777777">
        <w:tc>
          <w:tcPr>
            <w:tcW w:w="8522" w:type="dxa"/>
            <w:gridSpan w:val="2"/>
          </w:tcPr>
          <w:p w14:paraId="364153BE" w14:textId="77777777" w:rsidR="00F33A2C" w:rsidRPr="00B22ADD" w:rsidRDefault="00F33A2C" w:rsidP="00B22ADD">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085BA9DB" w14:textId="7DBC1908" w:rsidR="00042EB0" w:rsidRPr="00B22ADD" w:rsidRDefault="006A2C21" w:rsidP="00B22ADD">
            <w:pPr>
              <w:spacing w:line="360" w:lineRule="auto"/>
              <w:jc w:val="both"/>
              <w:rPr>
                <w:rFonts w:ascii="Verdana" w:hAnsi="Verdana" w:cs="Verdana"/>
                <w:sz w:val="22"/>
                <w:szCs w:val="22"/>
                <w:lang w:val="el-GR"/>
              </w:rPr>
            </w:pPr>
            <w:r w:rsidRPr="00B22ADD">
              <w:rPr>
                <w:rFonts w:ascii="Verdana" w:hAnsi="Verdana" w:cs="Verdana"/>
                <w:sz w:val="22"/>
                <w:szCs w:val="22"/>
                <w:lang w:val="el-GR"/>
              </w:rPr>
              <w:t xml:space="preserve">Ο φοιτητής θα χρησιμοποιήσει το </w:t>
            </w:r>
            <w:r w:rsidR="002C3E23" w:rsidRPr="00B22ADD">
              <w:rPr>
                <w:rFonts w:ascii="Verdana" w:hAnsi="Verdana" w:cs="Verdana"/>
                <w:sz w:val="22"/>
                <w:szCs w:val="22"/>
                <w:lang w:val="el-GR"/>
              </w:rPr>
              <w:t xml:space="preserve">σύστημα </w:t>
            </w:r>
            <w:proofErr w:type="spellStart"/>
            <w:r w:rsidRPr="00B22ADD">
              <w:rPr>
                <w:rFonts w:ascii="Verdana" w:hAnsi="Verdana" w:cs="Verdana"/>
                <w:sz w:val="22"/>
                <w:szCs w:val="22"/>
                <w:lang w:val="en-US"/>
              </w:rPr>
              <w:t>Enobio</w:t>
            </w:r>
            <w:proofErr w:type="spellEnd"/>
            <w:r w:rsidRPr="00B22ADD">
              <w:rPr>
                <w:rFonts w:ascii="Verdana" w:hAnsi="Verdana" w:cs="Verdana"/>
                <w:sz w:val="22"/>
                <w:szCs w:val="22"/>
                <w:lang w:val="el-GR"/>
              </w:rPr>
              <w:t xml:space="preserve"> 20 </w:t>
            </w:r>
            <w:r w:rsidRPr="00B22ADD">
              <w:rPr>
                <w:rFonts w:ascii="Verdana" w:hAnsi="Verdana" w:cs="Verdana"/>
                <w:sz w:val="22"/>
                <w:szCs w:val="22"/>
                <w:lang w:val="en-US"/>
              </w:rPr>
              <w:t>EEG</w:t>
            </w:r>
            <w:r w:rsidRPr="00B22ADD">
              <w:rPr>
                <w:rFonts w:ascii="Verdana" w:hAnsi="Verdana" w:cs="Verdana"/>
                <w:sz w:val="22"/>
                <w:szCs w:val="22"/>
                <w:lang w:val="el-GR"/>
              </w:rPr>
              <w:t xml:space="preserve">, το οποίο είναι φορητό ασύρματο </w:t>
            </w:r>
            <w:r w:rsidRPr="00B22ADD">
              <w:rPr>
                <w:rFonts w:ascii="Verdana" w:hAnsi="Verdana" w:cs="Verdana"/>
                <w:sz w:val="22"/>
                <w:szCs w:val="22"/>
                <w:lang w:val="en-US"/>
              </w:rPr>
              <w:t>EEG</w:t>
            </w:r>
            <w:r w:rsidRPr="00B22ADD">
              <w:rPr>
                <w:rFonts w:ascii="Verdana" w:hAnsi="Verdana" w:cs="Verdana"/>
                <w:sz w:val="22"/>
                <w:szCs w:val="22"/>
                <w:lang w:val="el-GR"/>
              </w:rPr>
              <w:t xml:space="preserve"> και περιλαμβάνει 20 ηλεκτρόδια </w:t>
            </w:r>
            <w:r w:rsidR="00EF5D98" w:rsidRPr="00B22ADD">
              <w:rPr>
                <w:rFonts w:ascii="Verdana" w:hAnsi="Verdana" w:cs="Verdana"/>
                <w:sz w:val="22"/>
                <w:szCs w:val="22"/>
                <w:lang w:val="el-GR"/>
              </w:rPr>
              <w:t xml:space="preserve">και απεικονίζεται στο </w:t>
            </w:r>
            <w:r w:rsidRPr="00B22ADD">
              <w:rPr>
                <w:rFonts w:ascii="Verdana" w:hAnsi="Verdana" w:cs="Verdana"/>
                <w:sz w:val="22"/>
                <w:szCs w:val="22"/>
                <w:lang w:val="el-GR"/>
              </w:rPr>
              <w:t xml:space="preserve">Σχ. (1). </w:t>
            </w:r>
            <w:r w:rsidR="00D653AD" w:rsidRPr="00B22ADD">
              <w:rPr>
                <w:rFonts w:ascii="Verdana" w:hAnsi="Verdana" w:cs="Verdana"/>
                <w:sz w:val="22"/>
                <w:szCs w:val="22"/>
                <w:lang w:val="el-GR"/>
              </w:rPr>
              <w:t>Θα αναπτυχθεί αλγόριθμος που θα αποκωδικοποιεί τ</w:t>
            </w:r>
            <w:r w:rsidR="002C3E23" w:rsidRPr="00B22ADD">
              <w:rPr>
                <w:rFonts w:ascii="Verdana" w:hAnsi="Verdana" w:cs="Verdana"/>
                <w:sz w:val="22"/>
                <w:szCs w:val="22"/>
                <w:lang w:val="el-GR"/>
              </w:rPr>
              <w:t>α</w:t>
            </w:r>
            <w:r w:rsidRPr="00B22ADD">
              <w:rPr>
                <w:rFonts w:ascii="Verdana" w:hAnsi="Verdana" w:cs="Verdana"/>
                <w:sz w:val="22"/>
                <w:szCs w:val="22"/>
                <w:lang w:val="el-GR"/>
              </w:rPr>
              <w:t xml:space="preserve"> </w:t>
            </w:r>
            <w:r w:rsidR="002C3E23" w:rsidRPr="00B22ADD">
              <w:rPr>
                <w:rFonts w:ascii="Verdana" w:hAnsi="Verdana" w:cs="Verdana"/>
                <w:sz w:val="22"/>
                <w:szCs w:val="22"/>
                <w:lang w:val="el-GR"/>
              </w:rPr>
              <w:t>σήματα</w:t>
            </w:r>
            <w:r w:rsidRPr="00B22ADD">
              <w:rPr>
                <w:rFonts w:ascii="Verdana" w:hAnsi="Verdana" w:cs="Verdana"/>
                <w:sz w:val="22"/>
                <w:szCs w:val="22"/>
                <w:lang w:val="el-GR"/>
              </w:rPr>
              <w:t xml:space="preserve"> </w:t>
            </w:r>
            <w:r w:rsidRPr="00B22ADD">
              <w:rPr>
                <w:rFonts w:ascii="Verdana" w:hAnsi="Verdana" w:cs="Verdana"/>
                <w:sz w:val="22"/>
                <w:szCs w:val="22"/>
                <w:lang w:val="en-US"/>
              </w:rPr>
              <w:t>EEG</w:t>
            </w:r>
            <w:r w:rsidR="002C3E23" w:rsidRPr="00B22ADD">
              <w:rPr>
                <w:rFonts w:ascii="Verdana" w:hAnsi="Verdana" w:cs="Verdana"/>
                <w:sz w:val="22"/>
                <w:szCs w:val="22"/>
                <w:lang w:val="el-GR"/>
              </w:rPr>
              <w:t xml:space="preserve"> </w:t>
            </w:r>
            <w:r w:rsidR="00D653AD" w:rsidRPr="00B22ADD">
              <w:rPr>
                <w:rFonts w:ascii="Verdana" w:hAnsi="Verdana" w:cs="Verdana"/>
                <w:sz w:val="22"/>
                <w:szCs w:val="22"/>
                <w:lang w:val="el-GR"/>
              </w:rPr>
              <w:lastRenderedPageBreak/>
              <w:t xml:space="preserve">και αλγόριθμος που θα μετατρέπει το </w:t>
            </w:r>
            <w:proofErr w:type="spellStart"/>
            <w:r w:rsidR="00D653AD" w:rsidRPr="00B22ADD">
              <w:rPr>
                <w:rFonts w:ascii="Verdana" w:hAnsi="Verdana" w:cs="Verdana"/>
                <w:sz w:val="22"/>
                <w:szCs w:val="22"/>
                <w:lang w:val="el-GR"/>
              </w:rPr>
              <w:t>αποκωδικοποιημένο</w:t>
            </w:r>
            <w:proofErr w:type="spellEnd"/>
            <w:r w:rsidR="00D653AD" w:rsidRPr="00B22ADD">
              <w:rPr>
                <w:rFonts w:ascii="Verdana" w:hAnsi="Verdana" w:cs="Verdana"/>
                <w:sz w:val="22"/>
                <w:szCs w:val="22"/>
                <w:lang w:val="el-GR"/>
              </w:rPr>
              <w:t xml:space="preserve"> σήμα</w:t>
            </w:r>
            <w:r w:rsidRPr="00B22ADD">
              <w:rPr>
                <w:rFonts w:ascii="Verdana" w:hAnsi="Verdana" w:cs="Verdana"/>
                <w:sz w:val="22"/>
                <w:szCs w:val="22"/>
                <w:lang w:val="el-GR"/>
              </w:rPr>
              <w:t xml:space="preserve"> σε εντολή ελέγχου </w:t>
            </w:r>
            <w:r w:rsidR="002C3E23" w:rsidRPr="00B22ADD">
              <w:rPr>
                <w:rFonts w:ascii="Verdana" w:hAnsi="Verdana" w:cs="Verdana"/>
                <w:sz w:val="22"/>
                <w:szCs w:val="22"/>
                <w:lang w:val="el-GR"/>
              </w:rPr>
              <w:t>του</w:t>
            </w:r>
            <w:r w:rsidRPr="00B22ADD">
              <w:rPr>
                <w:rFonts w:ascii="Verdana" w:hAnsi="Verdana" w:cs="Verdana"/>
                <w:sz w:val="22"/>
                <w:szCs w:val="22"/>
                <w:lang w:val="el-GR"/>
              </w:rPr>
              <w:t xml:space="preserve"> ρομπότ.</w:t>
            </w:r>
            <w:r w:rsidR="00B3389C" w:rsidRPr="00B22ADD">
              <w:rPr>
                <w:rFonts w:ascii="Verdana" w:hAnsi="Verdana" w:cs="Verdana"/>
                <w:sz w:val="22"/>
                <w:szCs w:val="22"/>
                <w:lang w:val="el-GR"/>
              </w:rPr>
              <w:t xml:space="preserve"> Η όλη διαδικασία θα εκτελείται σε πραγματικό χρόνο.</w:t>
            </w:r>
            <w:r w:rsidRPr="00B22ADD">
              <w:rPr>
                <w:rFonts w:ascii="Verdana" w:hAnsi="Verdana" w:cs="Verdana"/>
                <w:sz w:val="22"/>
                <w:szCs w:val="22"/>
                <w:lang w:val="el-GR"/>
              </w:rPr>
              <w:t xml:space="preserve"> Για παράδειγμα</w:t>
            </w:r>
            <w:r w:rsidR="002C3E23" w:rsidRPr="00B22ADD">
              <w:rPr>
                <w:rFonts w:ascii="Verdana" w:hAnsi="Verdana" w:cs="Verdana"/>
                <w:sz w:val="22"/>
                <w:szCs w:val="22"/>
                <w:lang w:val="el-GR"/>
              </w:rPr>
              <w:t>,</w:t>
            </w:r>
            <w:r w:rsidR="00B3389C" w:rsidRPr="00B22ADD">
              <w:rPr>
                <w:rFonts w:ascii="Verdana" w:hAnsi="Verdana" w:cs="Verdana"/>
                <w:sz w:val="22"/>
                <w:szCs w:val="22"/>
                <w:lang w:val="el-GR"/>
              </w:rPr>
              <w:t xml:space="preserve"> τα εγκεφαλικά σήματα θα επιτυγχάνουν τον</w:t>
            </w:r>
            <w:r w:rsidRPr="00B22ADD">
              <w:rPr>
                <w:rFonts w:ascii="Verdana" w:hAnsi="Verdana" w:cs="Verdana"/>
                <w:sz w:val="22"/>
                <w:szCs w:val="22"/>
                <w:lang w:val="el-GR"/>
              </w:rPr>
              <w:t xml:space="preserve"> έλεγχο της φοράς περιστροφής μίας ρομποτικής άρθρωσης ή </w:t>
            </w:r>
            <w:r w:rsidR="00B3389C" w:rsidRPr="00B22ADD">
              <w:rPr>
                <w:rFonts w:ascii="Verdana" w:hAnsi="Verdana" w:cs="Verdana"/>
                <w:sz w:val="22"/>
                <w:szCs w:val="22"/>
                <w:lang w:val="el-GR"/>
              </w:rPr>
              <w:t xml:space="preserve">τον </w:t>
            </w:r>
            <w:r w:rsidRPr="00B22ADD">
              <w:rPr>
                <w:rFonts w:ascii="Verdana" w:hAnsi="Verdana" w:cs="Verdana"/>
                <w:sz w:val="22"/>
                <w:szCs w:val="22"/>
                <w:lang w:val="el-GR"/>
              </w:rPr>
              <w:t>έλεγχο της κατεύθυνσης ενός κινούμενου ρομπότ.</w:t>
            </w:r>
            <w:r w:rsidR="00B3389C" w:rsidRPr="00B22ADD">
              <w:rPr>
                <w:rFonts w:ascii="Verdana" w:hAnsi="Verdana" w:cs="Verdana"/>
                <w:sz w:val="22"/>
                <w:szCs w:val="22"/>
                <w:lang w:val="el-GR"/>
              </w:rPr>
              <w:t xml:space="preserve"> Η πειραματική διάταξη (μηχατρονική διάταξη ή κινούμενο ρομπότ) θα δοθεί από τον επιβλέποντα.</w:t>
            </w:r>
          </w:p>
          <w:p w14:paraId="56741EDB" w14:textId="77777777" w:rsidR="002C3E23" w:rsidRPr="00B22ADD" w:rsidRDefault="002C3E23" w:rsidP="00396575">
            <w:pPr>
              <w:keepNext/>
              <w:jc w:val="center"/>
              <w:rPr>
                <w:rFonts w:ascii="Verdana" w:hAnsi="Verdana"/>
                <w:sz w:val="22"/>
                <w:szCs w:val="22"/>
              </w:rPr>
            </w:pPr>
            <w:r w:rsidRPr="00B22ADD">
              <w:rPr>
                <w:rFonts w:ascii="Verdana" w:hAnsi="Verdana"/>
                <w:sz w:val="22"/>
                <w:szCs w:val="22"/>
              </w:rPr>
              <w:fldChar w:fldCharType="begin"/>
            </w:r>
            <w:r w:rsidRPr="00B22ADD">
              <w:rPr>
                <w:rFonts w:ascii="Verdana" w:hAnsi="Verdana"/>
                <w:sz w:val="22"/>
                <w:szCs w:val="22"/>
              </w:rPr>
              <w:instrText xml:space="preserve"> INCLUDEPICTURE "https://www.neuroelectrics.com/img/product/product_enobio_20.webp" \* MERGEFORMATINET </w:instrText>
            </w:r>
            <w:r w:rsidRPr="00B22ADD">
              <w:rPr>
                <w:rFonts w:ascii="Verdana" w:hAnsi="Verdana"/>
                <w:sz w:val="22"/>
                <w:szCs w:val="22"/>
              </w:rPr>
              <w:fldChar w:fldCharType="separate"/>
            </w:r>
            <w:r w:rsidRPr="00B22ADD">
              <w:rPr>
                <w:rFonts w:ascii="Verdana" w:hAnsi="Verdana"/>
                <w:noProof/>
                <w:sz w:val="22"/>
                <w:szCs w:val="22"/>
              </w:rPr>
              <w:drawing>
                <wp:inline distT="0" distB="0" distL="0" distR="0" wp14:anchorId="6F9764E8" wp14:editId="1E071B09">
                  <wp:extent cx="1357533" cy="1357533"/>
                  <wp:effectExtent l="0" t="0" r="1905" b="1905"/>
                  <wp:docPr id="3" name="Picture 3" descr="enobio-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obio-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66731" cy="1366731"/>
                          </a:xfrm>
                          <a:prstGeom prst="rect">
                            <a:avLst/>
                          </a:prstGeom>
                          <a:noFill/>
                          <a:ln>
                            <a:noFill/>
                          </a:ln>
                        </pic:spPr>
                      </pic:pic>
                    </a:graphicData>
                  </a:graphic>
                </wp:inline>
              </w:drawing>
            </w:r>
            <w:r w:rsidRPr="00B22ADD">
              <w:rPr>
                <w:rFonts w:ascii="Verdana" w:hAnsi="Verdana"/>
                <w:sz w:val="22"/>
                <w:szCs w:val="22"/>
              </w:rPr>
              <w:fldChar w:fldCharType="end"/>
            </w:r>
          </w:p>
          <w:p w14:paraId="1DA19A2F" w14:textId="6776897E" w:rsidR="002C3E23" w:rsidRPr="00B22ADD" w:rsidRDefault="002C3E23" w:rsidP="00396575">
            <w:pPr>
              <w:pStyle w:val="Caption"/>
              <w:jc w:val="center"/>
              <w:rPr>
                <w:rFonts w:ascii="Verdana" w:hAnsi="Verdana"/>
                <w:sz w:val="22"/>
                <w:szCs w:val="22"/>
                <w:lang w:val="el-GR"/>
              </w:rPr>
            </w:pPr>
            <w:r w:rsidRPr="00B22ADD">
              <w:rPr>
                <w:rFonts w:ascii="Verdana" w:hAnsi="Verdana"/>
                <w:sz w:val="22"/>
                <w:szCs w:val="22"/>
              </w:rPr>
              <w:t xml:space="preserve">Σχήμα </w:t>
            </w:r>
            <w:r w:rsidRPr="00B22ADD">
              <w:rPr>
                <w:rFonts w:ascii="Verdana" w:hAnsi="Verdana"/>
                <w:sz w:val="22"/>
                <w:szCs w:val="22"/>
              </w:rPr>
              <w:fldChar w:fldCharType="begin"/>
            </w:r>
            <w:r w:rsidRPr="00B22ADD">
              <w:rPr>
                <w:rFonts w:ascii="Verdana" w:hAnsi="Verdana"/>
                <w:sz w:val="22"/>
                <w:szCs w:val="22"/>
              </w:rPr>
              <w:instrText xml:space="preserve"> SEQ Σχήμα \* ARABIC </w:instrText>
            </w:r>
            <w:r w:rsidRPr="00B22ADD">
              <w:rPr>
                <w:rFonts w:ascii="Verdana" w:hAnsi="Verdana"/>
                <w:sz w:val="22"/>
                <w:szCs w:val="22"/>
              </w:rPr>
              <w:fldChar w:fldCharType="separate"/>
            </w:r>
            <w:r w:rsidRPr="00B22ADD">
              <w:rPr>
                <w:rFonts w:ascii="Verdana" w:hAnsi="Verdana"/>
                <w:noProof/>
                <w:sz w:val="22"/>
                <w:szCs w:val="22"/>
              </w:rPr>
              <w:t>1</w:t>
            </w:r>
            <w:r w:rsidRPr="00B22ADD">
              <w:rPr>
                <w:rFonts w:ascii="Verdana" w:hAnsi="Verdana"/>
                <w:sz w:val="22"/>
                <w:szCs w:val="22"/>
              </w:rPr>
              <w:fldChar w:fldCharType="end"/>
            </w:r>
            <w:r w:rsidRPr="00B22ADD">
              <w:rPr>
                <w:rFonts w:ascii="Verdana" w:hAnsi="Verdana"/>
                <w:sz w:val="22"/>
                <w:szCs w:val="22"/>
                <w:lang w:val="el-GR"/>
              </w:rPr>
              <w:t xml:space="preserve">. Σύστημα </w:t>
            </w:r>
            <w:proofErr w:type="spellStart"/>
            <w:r w:rsidRPr="00B22ADD">
              <w:rPr>
                <w:rFonts w:ascii="Verdana" w:hAnsi="Verdana"/>
                <w:sz w:val="22"/>
                <w:szCs w:val="22"/>
                <w:lang w:val="en-US"/>
              </w:rPr>
              <w:t>Enobio</w:t>
            </w:r>
            <w:proofErr w:type="spellEnd"/>
            <w:r w:rsidRPr="00B22ADD">
              <w:rPr>
                <w:rFonts w:ascii="Verdana" w:hAnsi="Verdana"/>
                <w:sz w:val="22"/>
                <w:szCs w:val="22"/>
                <w:lang w:val="el-GR"/>
              </w:rPr>
              <w:t xml:space="preserve"> 20 για τη λήψη εγκεφαλικών σημάτων.</w:t>
            </w:r>
          </w:p>
          <w:p w14:paraId="3AC9C0BD" w14:textId="548DBAE8" w:rsidR="00F33A2C" w:rsidRPr="00AD36F5" w:rsidRDefault="00F33A2C" w:rsidP="00B22ADD">
            <w:pPr>
              <w:spacing w:line="360" w:lineRule="auto"/>
              <w:jc w:val="both"/>
              <w:rPr>
                <w:rFonts w:ascii="Verdana" w:hAnsi="Verdana" w:cs="Verdana"/>
                <w:sz w:val="22"/>
                <w:szCs w:val="22"/>
                <w:lang w:val="el-GR"/>
              </w:rPr>
            </w:pPr>
          </w:p>
        </w:tc>
      </w:tr>
      <w:tr w:rsidR="00F33A2C" w:rsidRPr="00B22ADD" w14:paraId="06AF6B88" w14:textId="77777777">
        <w:tc>
          <w:tcPr>
            <w:tcW w:w="8522" w:type="dxa"/>
            <w:gridSpan w:val="2"/>
          </w:tcPr>
          <w:p w14:paraId="6EB3D3F7" w14:textId="77777777" w:rsidR="00F33A2C" w:rsidRPr="00B22ADD" w:rsidRDefault="00F33A2C" w:rsidP="00B22ADD">
            <w:pPr>
              <w:spacing w:line="360" w:lineRule="auto"/>
              <w:jc w:val="both"/>
              <w:rPr>
                <w:rFonts w:ascii="Verdana" w:hAnsi="Verdana" w:cs="Verdana"/>
                <w:b/>
                <w:bCs/>
                <w:sz w:val="22"/>
                <w:szCs w:val="22"/>
              </w:rPr>
            </w:pPr>
            <w:r w:rsidRPr="00B22ADD">
              <w:rPr>
                <w:rFonts w:ascii="Verdana" w:hAnsi="Verdana" w:cs="Verdana"/>
                <w:b/>
                <w:bCs/>
                <w:sz w:val="22"/>
                <w:szCs w:val="22"/>
              </w:rPr>
              <w:lastRenderedPageBreak/>
              <w:t>Η εργασία περιλαμβάνει</w:t>
            </w:r>
          </w:p>
          <w:p w14:paraId="03D7A17F" w14:textId="52B002AF" w:rsidR="00F33A2C" w:rsidRPr="00B22ADD" w:rsidRDefault="001C032B"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Ανάλυση δεδομένων και ερμηνεία αποτελεσμάτων</w:t>
            </w:r>
          </w:p>
          <w:p w14:paraId="025B34DF" w14:textId="4624A223" w:rsidR="00F33A2C" w:rsidRPr="00B22ADD" w:rsidRDefault="00B368D2"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Υλοποίηση ή έλεγχος και αξιολόγηση λογισμικού</w:t>
            </w:r>
          </w:p>
          <w:p w14:paraId="0007F72D" w14:textId="5C26F54B" w:rsidR="00F33A2C" w:rsidRPr="00B22ADD" w:rsidRDefault="00F33A2C" w:rsidP="00B22ADD">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w:t>
            </w:r>
            <w:r w:rsidR="00A1462E" w:rsidRPr="00B22ADD">
              <w:rPr>
                <w:rFonts w:ascii="Verdana" w:hAnsi="Verdana" w:cs="Verdana"/>
                <w:sz w:val="22"/>
                <w:szCs w:val="22"/>
              </w:rPr>
              <w:t>Κατασκευή πειραματικής διάταξης</w:t>
            </w:r>
          </w:p>
          <w:p w14:paraId="0AE1B0AF" w14:textId="1F904182" w:rsidR="00F33A2C" w:rsidRPr="00B22ADD" w:rsidRDefault="00B368D2" w:rsidP="00B22ADD">
            <w:pPr>
              <w:jc w:val="both"/>
              <w:rPr>
                <w:rFonts w:ascii="Verdana" w:hAnsi="Verdana" w:cs="Verdana"/>
                <w:sz w:val="22"/>
                <w:szCs w:val="22"/>
              </w:rPr>
            </w:pPr>
            <w:r w:rsidRPr="00B22ADD">
              <w:rPr>
                <w:rFonts w:ascii="Verdana" w:hAnsi="Verdana" w:cs="Verdana"/>
                <w:sz w:val="22"/>
                <w:szCs w:val="22"/>
              </w:rPr>
              <w:sym w:font="Symbol" w:char="F0D6"/>
            </w:r>
            <w:r w:rsidR="00F33A2C" w:rsidRPr="00B22ADD">
              <w:rPr>
                <w:rFonts w:ascii="Verdana" w:hAnsi="Verdana" w:cs="Verdana"/>
                <w:sz w:val="22"/>
                <w:szCs w:val="22"/>
              </w:rPr>
              <w:t xml:space="preserve"> </w:t>
            </w:r>
            <w:r w:rsidR="00A1462E" w:rsidRPr="00B22ADD">
              <w:rPr>
                <w:rFonts w:ascii="Verdana" w:hAnsi="Verdana" w:cs="Verdana"/>
                <w:sz w:val="22"/>
                <w:szCs w:val="22"/>
              </w:rPr>
              <w:t>Εκτέλεση συναφούς με το θέμα ερευνητικής δραστηριότητας</w:t>
            </w:r>
          </w:p>
          <w:p w14:paraId="4CA23A9D" w14:textId="6EECBB7E" w:rsidR="00391CF7" w:rsidRPr="00B22ADD" w:rsidRDefault="00391CF7" w:rsidP="00B22ADD">
            <w:pPr>
              <w:jc w:val="both"/>
              <w:rPr>
                <w:rFonts w:ascii="Verdana" w:hAnsi="Verdana" w:cs="Verdana"/>
                <w:b/>
                <w:bCs/>
                <w:sz w:val="22"/>
                <w:szCs w:val="22"/>
              </w:rPr>
            </w:pPr>
          </w:p>
        </w:tc>
      </w:tr>
      <w:tr w:rsidR="00F33A2C" w:rsidRPr="00B22ADD" w14:paraId="0DC582CC" w14:textId="77777777">
        <w:tc>
          <w:tcPr>
            <w:tcW w:w="8522" w:type="dxa"/>
            <w:gridSpan w:val="2"/>
          </w:tcPr>
          <w:p w14:paraId="12BCE26D" w14:textId="77777777" w:rsidR="00F33A2C" w:rsidRPr="00B22ADD" w:rsidRDefault="00DE0A8B" w:rsidP="00B22ADD">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53DB69F3" w14:textId="7D290109" w:rsidR="00F33A2C" w:rsidRPr="00B22ADD" w:rsidRDefault="00B368D2" w:rsidP="00B22ADD">
            <w:pPr>
              <w:spacing w:line="360" w:lineRule="auto"/>
              <w:jc w:val="both"/>
              <w:rPr>
                <w:rFonts w:ascii="Verdana" w:hAnsi="Verdana" w:cs="Verdana"/>
                <w:color w:val="000000" w:themeColor="text1"/>
                <w:sz w:val="22"/>
                <w:szCs w:val="22"/>
              </w:rPr>
            </w:pPr>
            <w:r w:rsidRPr="00B22ADD">
              <w:rPr>
                <w:rFonts w:ascii="Verdana" w:hAnsi="Verdana" w:cs="Verdana"/>
                <w:color w:val="000000" w:themeColor="text1"/>
                <w:sz w:val="22"/>
                <w:szCs w:val="22"/>
              </w:rPr>
              <w:t>Ρομποτικά συστήματα</w:t>
            </w:r>
          </w:p>
          <w:p w14:paraId="2919A17E" w14:textId="1D600873" w:rsidR="00E16C42" w:rsidRPr="00B22ADD" w:rsidRDefault="00E16C42" w:rsidP="00B22ADD">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 xml:space="preserve">Τεχνητή νοημοσύνη </w:t>
            </w:r>
          </w:p>
          <w:p w14:paraId="0830E7AB" w14:textId="5D7236FD" w:rsidR="00E16C42" w:rsidRPr="00B22ADD" w:rsidRDefault="00E16C42" w:rsidP="00B22ADD">
            <w:pPr>
              <w:spacing w:line="360" w:lineRule="auto"/>
              <w:jc w:val="both"/>
              <w:rPr>
                <w:rFonts w:ascii="Verdana" w:hAnsi="Verdana" w:cs="Verdana"/>
                <w:color w:val="000000" w:themeColor="text1"/>
                <w:sz w:val="22"/>
                <w:szCs w:val="22"/>
                <w:lang w:val="el-GR"/>
              </w:rPr>
            </w:pPr>
            <w:r w:rsidRPr="00B22ADD">
              <w:rPr>
                <w:rFonts w:ascii="Verdana" w:hAnsi="Verdana" w:cs="Verdana"/>
                <w:color w:val="000000" w:themeColor="text1"/>
                <w:sz w:val="22"/>
                <w:szCs w:val="22"/>
                <w:lang w:val="el-GR"/>
              </w:rPr>
              <w:t>Επεξεργασία σήματος</w:t>
            </w:r>
          </w:p>
          <w:p w14:paraId="03598895" w14:textId="77926199" w:rsidR="007D7E21" w:rsidRPr="00B22ADD" w:rsidRDefault="007D7E21" w:rsidP="00B22ADD">
            <w:pPr>
              <w:spacing w:line="360" w:lineRule="auto"/>
              <w:jc w:val="both"/>
              <w:rPr>
                <w:rFonts w:ascii="Verdana" w:hAnsi="Verdana" w:cs="Verdana"/>
                <w:color w:val="000000" w:themeColor="text1"/>
                <w:sz w:val="22"/>
                <w:szCs w:val="22"/>
                <w:lang w:eastAsia="el-GR"/>
              </w:rPr>
            </w:pPr>
            <w:r w:rsidRPr="00B22ADD">
              <w:rPr>
                <w:rFonts w:ascii="Verdana" w:hAnsi="Verdana" w:cs="Verdana"/>
                <w:color w:val="000000" w:themeColor="text1"/>
                <w:sz w:val="22"/>
                <w:szCs w:val="22"/>
                <w:lang w:eastAsia="el-GR"/>
              </w:rPr>
              <w:t>Αντικειμενοστρεφής Προγραμματισμός</w:t>
            </w:r>
          </w:p>
          <w:p w14:paraId="734734E7" w14:textId="78F0B84D" w:rsidR="007D7E21" w:rsidRPr="00B22ADD" w:rsidRDefault="007D7E21" w:rsidP="00B22ADD">
            <w:pPr>
              <w:spacing w:line="360" w:lineRule="auto"/>
              <w:jc w:val="both"/>
              <w:rPr>
                <w:rFonts w:ascii="Verdana" w:hAnsi="Verdana" w:cs="Verdana"/>
                <w:color w:val="000000" w:themeColor="text1"/>
                <w:sz w:val="22"/>
                <w:szCs w:val="22"/>
              </w:rPr>
            </w:pPr>
          </w:p>
        </w:tc>
      </w:tr>
    </w:tbl>
    <w:p w14:paraId="6D378FC4" w14:textId="77777777" w:rsidR="00F33A2C" w:rsidRPr="00B22ADD" w:rsidRDefault="00F33A2C" w:rsidP="00B22ADD">
      <w:pPr>
        <w:jc w:val="both"/>
        <w:rPr>
          <w:rFonts w:ascii="Verdana" w:hAnsi="Verdana" w:cs="Verdana"/>
          <w:sz w:val="22"/>
          <w:szCs w:val="22"/>
        </w:rPr>
      </w:pPr>
    </w:p>
    <w:p w14:paraId="0793533C" w14:textId="77777777" w:rsidR="00F33A2C" w:rsidRPr="00B22ADD" w:rsidRDefault="00F33A2C" w:rsidP="00B22ADD">
      <w:pPr>
        <w:jc w:val="both"/>
        <w:rPr>
          <w:rFonts w:ascii="Verdana" w:hAnsi="Verdana" w:cs="Verdana"/>
          <w:sz w:val="22"/>
          <w:szCs w:val="22"/>
        </w:rPr>
      </w:pPr>
    </w:p>
    <w:p w14:paraId="39ECD02E" w14:textId="744A39E2" w:rsidR="00F33A2C" w:rsidRPr="00B22ADD" w:rsidRDefault="003C42C2" w:rsidP="00B22ADD">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3C42C2" w:rsidRPr="00B22ADD" w14:paraId="26444F12" w14:textId="77777777" w:rsidTr="004E63EB">
        <w:trPr>
          <w:trHeight w:val="399"/>
        </w:trPr>
        <w:tc>
          <w:tcPr>
            <w:tcW w:w="8522" w:type="dxa"/>
          </w:tcPr>
          <w:p w14:paraId="574C8348" w14:textId="5B23E1D0" w:rsidR="003C42C2" w:rsidRPr="00B22ADD" w:rsidRDefault="003C42C2" w:rsidP="00B22ADD">
            <w:pPr>
              <w:jc w:val="both"/>
              <w:rPr>
                <w:rFonts w:ascii="Verdana" w:hAnsi="Verdana" w:cs="Verdana"/>
                <w:b/>
                <w:bCs/>
                <w:sz w:val="22"/>
                <w:szCs w:val="22"/>
              </w:rPr>
            </w:pPr>
          </w:p>
          <w:p w14:paraId="3A43949E" w14:textId="5959D1E3" w:rsidR="003C42C2" w:rsidRPr="00B22ADD" w:rsidRDefault="00B368D2" w:rsidP="00B22ADD">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sidR="0047076D" w:rsidRPr="00B22ADD">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2167A521" w14:textId="77777777" w:rsidR="003A5786" w:rsidRPr="00B22ADD" w:rsidRDefault="003A5786" w:rsidP="00B22ADD">
            <w:pPr>
              <w:jc w:val="both"/>
              <w:rPr>
                <w:rFonts w:ascii="Verdana" w:hAnsi="Verdana" w:cs="Verdana"/>
                <w:sz w:val="22"/>
                <w:szCs w:val="22"/>
              </w:rPr>
            </w:pPr>
          </w:p>
          <w:p w14:paraId="2CBDF761" w14:textId="5B0ABEA1" w:rsidR="004E053B" w:rsidRPr="00B22ADD" w:rsidRDefault="003A5786"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Μελέτη βιβλιογραφίας για </w:t>
            </w:r>
            <w:r w:rsidR="00E16C42" w:rsidRPr="00B22ADD">
              <w:rPr>
                <w:rFonts w:ascii="Verdana" w:hAnsi="Verdana" w:cs="Verdana"/>
                <w:sz w:val="22"/>
                <w:szCs w:val="22"/>
              </w:rPr>
              <w:t>το αντικείμενο του ελέγχου ρομπότ μέσω εγκεφαλικών σημάτων.</w:t>
            </w:r>
          </w:p>
          <w:p w14:paraId="5F4BC366" w14:textId="3FE57709" w:rsidR="003A5786" w:rsidRPr="00B22ADD" w:rsidRDefault="00E16C42"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Εκμάθηση λειτουργίας του συστήματος </w:t>
            </w:r>
            <w:proofErr w:type="spellStart"/>
            <w:r w:rsidRPr="00B22ADD">
              <w:rPr>
                <w:rFonts w:ascii="Verdana" w:hAnsi="Verdana" w:cs="Verdana"/>
                <w:sz w:val="22"/>
                <w:szCs w:val="22"/>
                <w:lang w:val="en-US"/>
              </w:rPr>
              <w:t>Enobio</w:t>
            </w:r>
            <w:proofErr w:type="spellEnd"/>
            <w:r w:rsidRPr="00B22ADD">
              <w:rPr>
                <w:rFonts w:ascii="Verdana" w:hAnsi="Verdana" w:cs="Verdana"/>
                <w:sz w:val="22"/>
                <w:szCs w:val="22"/>
              </w:rPr>
              <w:t xml:space="preserve"> 20.</w:t>
            </w:r>
          </w:p>
          <w:p w14:paraId="1D6B8701" w14:textId="2B82FC03" w:rsidR="003A5786" w:rsidRPr="00B22ADD" w:rsidRDefault="003A5786"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Σχεδιασμός και ανάπτυξη </w:t>
            </w:r>
            <w:r w:rsidR="00E16C42" w:rsidRPr="00B22ADD">
              <w:rPr>
                <w:rFonts w:ascii="Verdana" w:hAnsi="Verdana" w:cs="Verdana"/>
                <w:sz w:val="22"/>
                <w:szCs w:val="22"/>
              </w:rPr>
              <w:t>αλγορίθμου αποκωδικοποίησης εγκεφαλικού σήματος.</w:t>
            </w:r>
          </w:p>
          <w:p w14:paraId="4B3963BB" w14:textId="219509AB" w:rsidR="003A5786" w:rsidRPr="00B22ADD" w:rsidRDefault="00E16C42" w:rsidP="00B22ADD">
            <w:pPr>
              <w:pStyle w:val="ListParagraph"/>
              <w:numPr>
                <w:ilvl w:val="0"/>
                <w:numId w:val="11"/>
              </w:numPr>
              <w:jc w:val="both"/>
              <w:rPr>
                <w:rFonts w:ascii="Verdana" w:hAnsi="Verdana" w:cs="Verdana"/>
                <w:sz w:val="22"/>
                <w:szCs w:val="22"/>
              </w:rPr>
            </w:pPr>
            <w:r w:rsidRPr="00B22ADD">
              <w:rPr>
                <w:rFonts w:ascii="Verdana" w:hAnsi="Verdana" w:cs="Verdana"/>
                <w:sz w:val="22"/>
                <w:szCs w:val="22"/>
              </w:rPr>
              <w:t xml:space="preserve">Απεικόνιση του </w:t>
            </w:r>
            <w:proofErr w:type="spellStart"/>
            <w:r w:rsidRPr="00B22ADD">
              <w:rPr>
                <w:rFonts w:ascii="Verdana" w:hAnsi="Verdana" w:cs="Verdana"/>
                <w:sz w:val="22"/>
                <w:szCs w:val="22"/>
              </w:rPr>
              <w:t>αποκωδικοποιημένου</w:t>
            </w:r>
            <w:proofErr w:type="spellEnd"/>
            <w:r w:rsidRPr="00B22ADD">
              <w:rPr>
                <w:rFonts w:ascii="Verdana" w:hAnsi="Verdana" w:cs="Verdana"/>
                <w:sz w:val="22"/>
                <w:szCs w:val="22"/>
              </w:rPr>
              <w:t xml:space="preserve"> σήματος σε εντολή ελέγχου.</w:t>
            </w:r>
          </w:p>
          <w:p w14:paraId="60FB5DA4" w14:textId="2D553E4B" w:rsidR="003C42C2" w:rsidRPr="00B22ADD" w:rsidRDefault="003C42C2" w:rsidP="00B22ADD">
            <w:pPr>
              <w:jc w:val="both"/>
              <w:rPr>
                <w:rFonts w:ascii="Verdana" w:hAnsi="Verdana" w:cs="Verdana"/>
                <w:b/>
                <w:bCs/>
                <w:sz w:val="22"/>
                <w:szCs w:val="22"/>
              </w:rPr>
            </w:pPr>
          </w:p>
        </w:tc>
      </w:tr>
    </w:tbl>
    <w:p w14:paraId="5F7E9174" w14:textId="77777777" w:rsidR="00F33A2C" w:rsidRPr="00B22ADD" w:rsidRDefault="00F33A2C" w:rsidP="00B22ADD">
      <w:pPr>
        <w:jc w:val="both"/>
        <w:rPr>
          <w:rFonts w:ascii="Verdana" w:hAnsi="Verdana" w:cs="Verdana"/>
          <w:sz w:val="22"/>
          <w:szCs w:val="22"/>
        </w:rPr>
      </w:pPr>
    </w:p>
    <w:p w14:paraId="159EE649" w14:textId="77777777" w:rsidR="00F33A2C" w:rsidRPr="00B22ADD" w:rsidRDefault="00F33A2C" w:rsidP="00B22ADD">
      <w:pPr>
        <w:jc w:val="both"/>
        <w:rPr>
          <w:rFonts w:ascii="Verdana" w:hAnsi="Verdana" w:cs="Verdana"/>
          <w:b/>
          <w:bCs/>
          <w:sz w:val="22"/>
          <w:szCs w:val="22"/>
        </w:rPr>
      </w:pPr>
    </w:p>
    <w:p w14:paraId="0BF53B84" w14:textId="77777777" w:rsidR="00F33A2C" w:rsidRPr="00B22ADD" w:rsidRDefault="00F33A2C" w:rsidP="00B22ADD">
      <w:pPr>
        <w:jc w:val="both"/>
        <w:rPr>
          <w:rFonts w:ascii="Verdana" w:hAnsi="Verdana" w:cs="Verdana"/>
          <w:b/>
          <w:bCs/>
          <w:sz w:val="22"/>
          <w:szCs w:val="22"/>
        </w:rPr>
      </w:pPr>
    </w:p>
    <w:p w14:paraId="59F8E4E2" w14:textId="3219179B" w:rsidR="00F33A2C" w:rsidRPr="00B22ADD" w:rsidRDefault="003C42C2" w:rsidP="00B22ADD">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F33A2C" w:rsidRPr="00B22ADD" w14:paraId="6D0F3754" w14:textId="77777777">
        <w:tc>
          <w:tcPr>
            <w:tcW w:w="8522" w:type="dxa"/>
          </w:tcPr>
          <w:p w14:paraId="7122854B" w14:textId="58AB161E" w:rsidR="00F33A2C" w:rsidRPr="00B22ADD" w:rsidRDefault="00F33A2C" w:rsidP="00B22ADD">
            <w:pPr>
              <w:jc w:val="both"/>
              <w:rPr>
                <w:rFonts w:ascii="Verdana" w:hAnsi="Verdana" w:cs="Verdana"/>
                <w:color w:val="000000" w:themeColor="text1"/>
                <w:sz w:val="22"/>
                <w:szCs w:val="22"/>
              </w:rPr>
            </w:pPr>
          </w:p>
          <w:p w14:paraId="367C570A" w14:textId="3BF69E0E" w:rsidR="003C42C2"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t xml:space="preserve">Κατανόηση του προβλήματος </w:t>
            </w:r>
          </w:p>
          <w:p w14:paraId="32BEAEE0" w14:textId="539058C5" w:rsidR="003A5786"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t>Εκμάθηση</w:t>
            </w:r>
            <w:r w:rsidR="00191EEA" w:rsidRPr="00B22ADD">
              <w:rPr>
                <w:rFonts w:ascii="Verdana" w:hAnsi="Verdana" w:cs="Verdana"/>
                <w:color w:val="000000" w:themeColor="text1"/>
                <w:sz w:val="22"/>
                <w:szCs w:val="22"/>
              </w:rPr>
              <w:t xml:space="preserve"> </w:t>
            </w:r>
            <w:r w:rsidR="004949E3" w:rsidRPr="00B22ADD">
              <w:rPr>
                <w:rFonts w:ascii="Verdana" w:hAnsi="Verdana" w:cs="Verdana"/>
                <w:color w:val="000000" w:themeColor="text1"/>
                <w:sz w:val="22"/>
                <w:szCs w:val="22"/>
              </w:rPr>
              <w:t>αποκωδικοποίησης εγκεφαλικών σημάτων</w:t>
            </w:r>
          </w:p>
          <w:p w14:paraId="402A2277" w14:textId="6C445136" w:rsidR="003A5786" w:rsidRPr="00B22ADD" w:rsidRDefault="003A5786" w:rsidP="00B22ADD">
            <w:pPr>
              <w:pStyle w:val="ListParagraph"/>
              <w:numPr>
                <w:ilvl w:val="0"/>
                <w:numId w:val="12"/>
              </w:numPr>
              <w:jc w:val="both"/>
              <w:rPr>
                <w:rFonts w:ascii="Verdana" w:hAnsi="Verdana" w:cs="Verdana"/>
                <w:color w:val="000000" w:themeColor="text1"/>
                <w:sz w:val="22"/>
                <w:szCs w:val="22"/>
              </w:rPr>
            </w:pPr>
            <w:r w:rsidRPr="00B22ADD">
              <w:rPr>
                <w:rFonts w:ascii="Verdana" w:hAnsi="Verdana" w:cs="Verdana"/>
                <w:color w:val="000000" w:themeColor="text1"/>
                <w:sz w:val="22"/>
                <w:szCs w:val="22"/>
              </w:rPr>
              <w:lastRenderedPageBreak/>
              <w:t>Ανάπτυξη</w:t>
            </w:r>
            <w:r w:rsidR="00191EEA" w:rsidRPr="00B22ADD">
              <w:rPr>
                <w:rFonts w:ascii="Verdana" w:hAnsi="Verdana" w:cs="Verdana"/>
                <w:color w:val="000000" w:themeColor="text1"/>
                <w:sz w:val="22"/>
                <w:szCs w:val="22"/>
              </w:rPr>
              <w:t xml:space="preserve"> </w:t>
            </w:r>
            <w:r w:rsidR="004949E3" w:rsidRPr="00B22ADD">
              <w:rPr>
                <w:rFonts w:ascii="Verdana" w:hAnsi="Verdana" w:cs="Verdana"/>
                <w:color w:val="000000" w:themeColor="text1"/>
                <w:sz w:val="22"/>
                <w:szCs w:val="22"/>
              </w:rPr>
              <w:t>αλγορίθμων ελέγχου κίνησης ρομπότ</w:t>
            </w:r>
          </w:p>
          <w:p w14:paraId="79D3C40A" w14:textId="77777777" w:rsidR="003C42C2" w:rsidRPr="00B22ADD" w:rsidRDefault="003C42C2" w:rsidP="00B22ADD">
            <w:pPr>
              <w:jc w:val="both"/>
              <w:rPr>
                <w:rFonts w:ascii="Verdana" w:hAnsi="Verdana" w:cs="Verdana"/>
                <w:color w:val="000000" w:themeColor="text1"/>
                <w:sz w:val="22"/>
                <w:szCs w:val="22"/>
              </w:rPr>
            </w:pPr>
          </w:p>
          <w:p w14:paraId="3C719934" w14:textId="54812776" w:rsidR="003C42C2" w:rsidRPr="00B22ADD" w:rsidRDefault="003C42C2" w:rsidP="00B22ADD">
            <w:pPr>
              <w:jc w:val="both"/>
              <w:rPr>
                <w:rFonts w:ascii="Verdana" w:hAnsi="Verdana" w:cs="Verdana"/>
                <w:color w:val="000000" w:themeColor="text1"/>
                <w:sz w:val="22"/>
                <w:szCs w:val="22"/>
              </w:rPr>
            </w:pPr>
          </w:p>
        </w:tc>
      </w:tr>
    </w:tbl>
    <w:p w14:paraId="7BCA90BE" w14:textId="77777777" w:rsidR="00F33A2C" w:rsidRPr="00B22ADD" w:rsidRDefault="00F33A2C" w:rsidP="00B22ADD">
      <w:pPr>
        <w:jc w:val="both"/>
        <w:rPr>
          <w:rFonts w:ascii="Verdana" w:hAnsi="Verdana"/>
          <w:sz w:val="22"/>
          <w:szCs w:val="22"/>
        </w:rPr>
      </w:pPr>
    </w:p>
    <w:p w14:paraId="251FB359" w14:textId="58E1D4B4" w:rsidR="00F33A2C" w:rsidRPr="00B22ADD" w:rsidRDefault="000117E2" w:rsidP="00B22ADD">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3C42C2" w:rsidRPr="00B22ADD" w14:paraId="61549594" w14:textId="77777777" w:rsidTr="00FA4003">
        <w:tc>
          <w:tcPr>
            <w:tcW w:w="8522" w:type="dxa"/>
          </w:tcPr>
          <w:p w14:paraId="318F3EE9" w14:textId="77777777" w:rsidR="003C42C2" w:rsidRPr="00B22ADD" w:rsidRDefault="003C42C2" w:rsidP="00B22ADD">
            <w:pPr>
              <w:jc w:val="both"/>
              <w:rPr>
                <w:rFonts w:ascii="Verdana" w:hAnsi="Verdana" w:cs="Verdana"/>
                <w:b/>
                <w:bCs/>
                <w:sz w:val="22"/>
                <w:szCs w:val="22"/>
              </w:rPr>
            </w:pPr>
          </w:p>
          <w:p w14:paraId="0D9287E7" w14:textId="09F0BFEB" w:rsidR="00284A1D" w:rsidRPr="00B22ADD" w:rsidRDefault="00284A1D" w:rsidP="00B22ADD">
            <w:pPr>
              <w:jc w:val="both"/>
              <w:rPr>
                <w:rFonts w:ascii="Verdana" w:hAnsi="Verdana" w:cs="Verdana"/>
                <w:sz w:val="22"/>
                <w:szCs w:val="22"/>
              </w:rPr>
            </w:pPr>
            <w:r w:rsidRPr="00B22ADD">
              <w:rPr>
                <w:rFonts w:ascii="Verdana" w:hAnsi="Verdana" w:cs="Verdana"/>
                <w:sz w:val="22"/>
                <w:szCs w:val="22"/>
              </w:rPr>
              <w:t>Jianjun Meng, ShuyingZhang, Angeliki Bekyo, JaronOlsoe, Bryan Baxter &amp; Bin He</w:t>
            </w:r>
            <w:r w:rsidRPr="00B22ADD">
              <w:rPr>
                <w:rFonts w:ascii="Verdana" w:hAnsi="Verdana" w:cs="Verdana"/>
                <w:sz w:val="22"/>
                <w:szCs w:val="22"/>
                <w:lang w:val="en-US"/>
              </w:rPr>
              <w:t>, “</w:t>
            </w:r>
            <w:r w:rsidRPr="00B22ADD">
              <w:rPr>
                <w:rFonts w:ascii="Verdana" w:hAnsi="Verdana" w:cs="Verdana"/>
                <w:sz w:val="22"/>
                <w:szCs w:val="22"/>
              </w:rPr>
              <w:t>Noninvasive Electroencephalogram Based Control of a Robotic Arm for Reach and Grasp Tasks</w:t>
            </w:r>
            <w:r w:rsidRPr="00B22ADD">
              <w:rPr>
                <w:rFonts w:ascii="Verdana" w:hAnsi="Verdana" w:cs="Verdana"/>
                <w:sz w:val="22"/>
                <w:szCs w:val="22"/>
                <w:lang w:val="en-US"/>
              </w:rPr>
              <w:t xml:space="preserve">”, Nature, Scientific Reports, 16 September 2016. </w:t>
            </w:r>
          </w:p>
          <w:p w14:paraId="328E63A9" w14:textId="38415B2C" w:rsidR="00191EEA" w:rsidRPr="00B22ADD" w:rsidRDefault="00191EEA" w:rsidP="00B22ADD">
            <w:pPr>
              <w:jc w:val="both"/>
              <w:rPr>
                <w:rFonts w:ascii="Verdana" w:hAnsi="Verdana" w:cs="Verdana"/>
                <w:sz w:val="22"/>
                <w:szCs w:val="22"/>
              </w:rPr>
            </w:pPr>
          </w:p>
          <w:p w14:paraId="230A686B" w14:textId="2AF5111A" w:rsidR="003C42C2" w:rsidRPr="00B22ADD" w:rsidRDefault="003C42C2" w:rsidP="00B22ADD">
            <w:pPr>
              <w:jc w:val="both"/>
              <w:rPr>
                <w:rFonts w:ascii="Verdana" w:hAnsi="Verdana" w:cs="Verdana"/>
                <w:b/>
                <w:bCs/>
                <w:sz w:val="22"/>
                <w:szCs w:val="22"/>
              </w:rPr>
            </w:pPr>
          </w:p>
        </w:tc>
      </w:tr>
    </w:tbl>
    <w:p w14:paraId="66052D95" w14:textId="5BECFB68" w:rsidR="00A32938" w:rsidRPr="00B22ADD" w:rsidRDefault="00A32938" w:rsidP="00B22ADD">
      <w:pPr>
        <w:jc w:val="both"/>
        <w:rPr>
          <w:rFonts w:ascii="Verdana" w:hAnsi="Verdana"/>
          <w:sz w:val="22"/>
          <w:szCs w:val="22"/>
        </w:rPr>
      </w:pPr>
    </w:p>
    <w:p w14:paraId="2D7599E7" w14:textId="77777777" w:rsidR="00A32938" w:rsidRPr="00B22ADD" w:rsidRDefault="00A32938" w:rsidP="00B22ADD">
      <w:pPr>
        <w:jc w:val="both"/>
        <w:rPr>
          <w:rFonts w:ascii="Verdana" w:hAnsi="Verdana"/>
          <w:sz w:val="22"/>
          <w:szCs w:val="22"/>
        </w:rPr>
      </w:pPr>
      <w:r w:rsidRPr="00B22ADD">
        <w:rPr>
          <w:rFonts w:ascii="Verdana" w:hAnsi="Verdana"/>
          <w:sz w:val="22"/>
          <w:szCs w:val="22"/>
        </w:rPr>
        <w:br w:type="page"/>
      </w:r>
    </w:p>
    <w:p w14:paraId="687497B5" w14:textId="1607F2C4" w:rsidR="00A32938" w:rsidRPr="00B22ADD" w:rsidRDefault="00A32938" w:rsidP="00B22ADD">
      <w:pPr>
        <w:jc w:val="both"/>
        <w:rPr>
          <w:rFonts w:ascii="Verdana" w:hAnsi="Verdan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A32938" w:rsidRPr="00B22ADD" w14:paraId="7FB06C1D" w14:textId="77777777" w:rsidTr="009653D0">
        <w:tc>
          <w:tcPr>
            <w:tcW w:w="8522" w:type="dxa"/>
            <w:gridSpan w:val="2"/>
            <w:vAlign w:val="center"/>
          </w:tcPr>
          <w:p w14:paraId="31A41B19" w14:textId="06F24D08" w:rsidR="00A32938" w:rsidRPr="00B22ADD" w:rsidRDefault="00A32938" w:rsidP="00B22ADD">
            <w:pPr>
              <w:pStyle w:val="Title"/>
              <w:spacing w:line="360" w:lineRule="auto"/>
              <w:jc w:val="both"/>
              <w:rPr>
                <w:rFonts w:ascii="Verdana" w:hAnsi="Verdana" w:cs="Verdana"/>
                <w:sz w:val="22"/>
                <w:szCs w:val="22"/>
              </w:rPr>
            </w:pPr>
            <w:r w:rsidRPr="00B22ADD">
              <w:rPr>
                <w:rFonts w:ascii="Verdana" w:hAnsi="Verdana" w:cs="Verdana"/>
                <w:sz w:val="22"/>
                <w:szCs w:val="22"/>
              </w:rPr>
              <w:t xml:space="preserve">Θέμα: </w:t>
            </w:r>
            <w:r w:rsidR="001557E8">
              <w:rPr>
                <w:rFonts w:ascii="Verdana" w:hAnsi="Verdana" w:cs="Verdana"/>
                <w:sz w:val="22"/>
                <w:szCs w:val="22"/>
              </w:rPr>
              <w:t>Σχεδιασμός Εργασιών και Προγραμματισμός Ρομποτικού Βραχίονα</w:t>
            </w:r>
            <w:r w:rsidR="00291F45">
              <w:rPr>
                <w:rFonts w:ascii="Verdana" w:hAnsi="Verdana" w:cs="Verdana"/>
                <w:sz w:val="22"/>
                <w:szCs w:val="22"/>
              </w:rPr>
              <w:t xml:space="preserve"> </w:t>
            </w:r>
            <w:r w:rsidR="001557E8">
              <w:rPr>
                <w:rFonts w:ascii="Verdana" w:hAnsi="Verdana" w:cs="Verdana"/>
                <w:sz w:val="22"/>
                <w:szCs w:val="22"/>
              </w:rPr>
              <w:t>7 βαθμών ελευθερίας</w:t>
            </w:r>
            <w:r w:rsidRPr="00B22ADD">
              <w:rPr>
                <w:rFonts w:ascii="Verdana" w:hAnsi="Verdana" w:cs="Verdana"/>
                <w:sz w:val="22"/>
                <w:szCs w:val="22"/>
              </w:rPr>
              <w:t xml:space="preserve">  </w:t>
            </w:r>
            <w:r w:rsidR="0002725C">
              <w:rPr>
                <w:rFonts w:ascii="Verdana" w:hAnsi="Verdana" w:cs="Verdana"/>
                <w:sz w:val="22"/>
                <w:szCs w:val="22"/>
              </w:rPr>
              <w:t xml:space="preserve"> </w:t>
            </w:r>
          </w:p>
        </w:tc>
      </w:tr>
      <w:tr w:rsidR="00A32938" w:rsidRPr="00B22ADD" w14:paraId="7FE4A5AD" w14:textId="77777777" w:rsidTr="009653D0">
        <w:tc>
          <w:tcPr>
            <w:tcW w:w="4261" w:type="dxa"/>
          </w:tcPr>
          <w:p w14:paraId="2E30932A"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Επιβλέπων:</w:t>
            </w:r>
            <w:r w:rsidRPr="00B22ADD">
              <w:rPr>
                <w:rFonts w:ascii="Verdana" w:hAnsi="Verdana" w:cs="Verdana"/>
                <w:sz w:val="22"/>
                <w:szCs w:val="22"/>
              </w:rPr>
              <w:t xml:space="preserve"> </w:t>
            </w:r>
          </w:p>
          <w:p w14:paraId="188A8B33"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tc>
        <w:tc>
          <w:tcPr>
            <w:tcW w:w="4261" w:type="dxa"/>
          </w:tcPr>
          <w:p w14:paraId="160AEE4F"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3C650AD1" w14:textId="77777777" w:rsidR="00A32938" w:rsidRPr="00B22ADD" w:rsidRDefault="00A32938" w:rsidP="00B22ADD">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0B5CBDA9" w14:textId="77777777" w:rsidR="00A32938" w:rsidRPr="00B22ADD" w:rsidRDefault="00A32938" w:rsidP="00B22ADD">
            <w:pPr>
              <w:spacing w:line="360" w:lineRule="auto"/>
              <w:jc w:val="both"/>
              <w:rPr>
                <w:rFonts w:ascii="Verdana" w:hAnsi="Verdana" w:cs="Verdana"/>
                <w:sz w:val="22"/>
                <w:szCs w:val="22"/>
              </w:rPr>
            </w:pPr>
          </w:p>
        </w:tc>
      </w:tr>
      <w:tr w:rsidR="00A32938" w:rsidRPr="00B22ADD" w14:paraId="6E7FF992" w14:textId="77777777" w:rsidTr="009653D0">
        <w:tc>
          <w:tcPr>
            <w:tcW w:w="8522" w:type="dxa"/>
            <w:gridSpan w:val="2"/>
          </w:tcPr>
          <w:p w14:paraId="01B4E147"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4C8EE232" w14:textId="5F346FD5" w:rsidR="00AD36F5" w:rsidRDefault="00A32938" w:rsidP="00B22ADD">
            <w:pPr>
              <w:spacing w:line="360" w:lineRule="auto"/>
              <w:jc w:val="both"/>
              <w:rPr>
                <w:rFonts w:ascii="Verdana" w:hAnsi="Verdana" w:cs="Verdana"/>
                <w:sz w:val="22"/>
                <w:szCs w:val="22"/>
              </w:rPr>
            </w:pPr>
            <w:r w:rsidRPr="00B22ADD">
              <w:rPr>
                <w:rFonts w:ascii="Verdana" w:hAnsi="Verdana" w:cs="Verdana"/>
                <w:sz w:val="22"/>
                <w:szCs w:val="22"/>
              </w:rPr>
              <w:t xml:space="preserve">Σκοπός της εργασίας είναι </w:t>
            </w:r>
            <w:r w:rsidR="001557E8">
              <w:rPr>
                <w:rFonts w:ascii="Verdana" w:hAnsi="Verdana" w:cs="Verdana"/>
                <w:sz w:val="22"/>
                <w:szCs w:val="22"/>
                <w:lang w:val="el-GR"/>
              </w:rPr>
              <w:t>ο σχεδιασμός δρόμου (</w:t>
            </w:r>
            <w:r w:rsidR="001557E8">
              <w:rPr>
                <w:rFonts w:ascii="Verdana" w:hAnsi="Verdana" w:cs="Verdana"/>
                <w:sz w:val="22"/>
                <w:szCs w:val="22"/>
                <w:lang w:val="en-US"/>
              </w:rPr>
              <w:t>path</w:t>
            </w:r>
            <w:r w:rsidR="001557E8" w:rsidRPr="001557E8">
              <w:rPr>
                <w:rFonts w:ascii="Verdana" w:hAnsi="Verdana" w:cs="Verdana"/>
                <w:sz w:val="22"/>
                <w:szCs w:val="22"/>
                <w:lang w:val="el-GR"/>
              </w:rPr>
              <w:t xml:space="preserve"> </w:t>
            </w:r>
            <w:r w:rsidR="001557E8">
              <w:rPr>
                <w:rFonts w:ascii="Verdana" w:hAnsi="Verdana" w:cs="Verdana"/>
                <w:sz w:val="22"/>
                <w:szCs w:val="22"/>
                <w:lang w:val="en-US"/>
              </w:rPr>
              <w:t>planning</w:t>
            </w:r>
            <w:r w:rsidR="001557E8">
              <w:rPr>
                <w:rFonts w:ascii="Verdana" w:hAnsi="Verdana" w:cs="Verdana"/>
                <w:sz w:val="22"/>
                <w:szCs w:val="22"/>
                <w:lang w:val="el-GR"/>
              </w:rPr>
              <w:t>)</w:t>
            </w:r>
            <w:r w:rsidR="001557E8" w:rsidRPr="001557E8">
              <w:rPr>
                <w:rFonts w:ascii="Verdana" w:hAnsi="Verdana" w:cs="Verdana"/>
                <w:sz w:val="22"/>
                <w:szCs w:val="22"/>
                <w:lang w:val="el-GR"/>
              </w:rPr>
              <w:t xml:space="preserve"> </w:t>
            </w:r>
            <w:r w:rsidR="001557E8">
              <w:rPr>
                <w:rFonts w:ascii="Verdana" w:hAnsi="Verdana" w:cs="Verdana"/>
                <w:sz w:val="22"/>
                <w:szCs w:val="22"/>
                <w:lang w:val="el-GR"/>
              </w:rPr>
              <w:t>του τελικού στοιχείου δράσης ρομποτικού βραχίονα 7 βαθμών ελευθερίας (β.ε.) και ο προγραμματισμός του βραχίονα για την εκτέλεση ρομποτικών εργασιών</w:t>
            </w:r>
            <w:r w:rsidR="00AD36F5" w:rsidRPr="00AD36F5">
              <w:rPr>
                <w:rFonts w:ascii="Verdana" w:hAnsi="Verdana" w:cs="Verdana"/>
                <w:sz w:val="22"/>
                <w:szCs w:val="22"/>
                <w:lang w:val="el-GR"/>
              </w:rPr>
              <w:t>.</w:t>
            </w:r>
            <w:r w:rsidR="00AD36F5" w:rsidRPr="00AD36F5">
              <w:rPr>
                <w:rFonts w:ascii="Verdana" w:hAnsi="Verdana" w:cs="Verdana"/>
                <w:sz w:val="22"/>
                <w:szCs w:val="22"/>
              </w:rPr>
              <w:t xml:space="preserve"> </w:t>
            </w:r>
          </w:p>
          <w:p w14:paraId="23466C0A" w14:textId="77777777" w:rsidR="00C02519" w:rsidRDefault="00C02519" w:rsidP="00B22ADD">
            <w:pPr>
              <w:spacing w:line="360" w:lineRule="auto"/>
              <w:jc w:val="both"/>
              <w:rPr>
                <w:rFonts w:ascii="Verdana" w:hAnsi="Verdana" w:cs="Verdana"/>
                <w:sz w:val="22"/>
                <w:szCs w:val="22"/>
              </w:rPr>
            </w:pPr>
          </w:p>
          <w:p w14:paraId="5C71AF71" w14:textId="77777777" w:rsidR="001557E8" w:rsidRDefault="00AD36F5" w:rsidP="00B22ADD">
            <w:pPr>
              <w:spacing w:line="360" w:lineRule="auto"/>
              <w:jc w:val="both"/>
              <w:rPr>
                <w:rFonts w:ascii="Verdana" w:hAnsi="Verdana" w:cs="Verdana"/>
                <w:sz w:val="22"/>
                <w:szCs w:val="22"/>
                <w:lang w:val="el-GR"/>
              </w:rPr>
            </w:pPr>
            <w:r>
              <w:rPr>
                <w:rFonts w:ascii="Verdana" w:hAnsi="Verdana" w:cs="Verdana"/>
                <w:sz w:val="22"/>
                <w:szCs w:val="22"/>
                <w:lang w:val="el-GR"/>
              </w:rPr>
              <w:t>Στόχοι είναι</w:t>
            </w:r>
            <w:r w:rsidR="001557E8">
              <w:rPr>
                <w:rFonts w:ascii="Verdana" w:hAnsi="Verdana" w:cs="Verdana"/>
                <w:sz w:val="22"/>
                <w:szCs w:val="22"/>
                <w:lang w:val="el-GR"/>
              </w:rPr>
              <w:t>:</w:t>
            </w:r>
            <w:r>
              <w:rPr>
                <w:rFonts w:ascii="Verdana" w:hAnsi="Verdana" w:cs="Verdana"/>
                <w:sz w:val="22"/>
                <w:szCs w:val="22"/>
                <w:lang w:val="el-GR"/>
              </w:rPr>
              <w:t xml:space="preserve"> </w:t>
            </w:r>
          </w:p>
          <w:p w14:paraId="133304FD" w14:textId="2E15F05B" w:rsidR="00A3293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Καλή</w:t>
            </w:r>
            <w:r w:rsidR="00A32938" w:rsidRPr="001557E8">
              <w:rPr>
                <w:rFonts w:ascii="Verdana" w:hAnsi="Verdana" w:cs="Verdana"/>
                <w:sz w:val="22"/>
                <w:szCs w:val="22"/>
              </w:rPr>
              <w:t xml:space="preserve"> κατανόηση της </w:t>
            </w:r>
            <w:r w:rsidRPr="001557E8">
              <w:rPr>
                <w:rFonts w:ascii="Verdana" w:hAnsi="Verdana" w:cs="Verdana"/>
                <w:sz w:val="22"/>
                <w:szCs w:val="22"/>
              </w:rPr>
              <w:t xml:space="preserve">κινηματική, </w:t>
            </w:r>
            <w:r>
              <w:rPr>
                <w:rFonts w:ascii="Verdana" w:hAnsi="Verdana" w:cs="Verdana"/>
                <w:sz w:val="22"/>
                <w:szCs w:val="22"/>
              </w:rPr>
              <w:t xml:space="preserve">της </w:t>
            </w:r>
            <w:r w:rsidRPr="001557E8">
              <w:rPr>
                <w:rFonts w:ascii="Verdana" w:hAnsi="Verdana" w:cs="Verdana"/>
                <w:sz w:val="22"/>
                <w:szCs w:val="22"/>
              </w:rPr>
              <w:t xml:space="preserve">αντίστροφης κινηματικής και </w:t>
            </w:r>
            <w:r>
              <w:rPr>
                <w:rFonts w:ascii="Verdana" w:hAnsi="Verdana" w:cs="Verdana"/>
                <w:sz w:val="22"/>
                <w:szCs w:val="22"/>
              </w:rPr>
              <w:t xml:space="preserve">της </w:t>
            </w:r>
            <w:r w:rsidRPr="001557E8">
              <w:rPr>
                <w:rFonts w:ascii="Verdana" w:hAnsi="Verdana" w:cs="Verdana"/>
                <w:sz w:val="22"/>
                <w:szCs w:val="22"/>
              </w:rPr>
              <w:t>διαφορικής κινηματικής ενός σειριακού ρομποτικού βραχίονα</w:t>
            </w:r>
          </w:p>
          <w:p w14:paraId="3ADDD134" w14:textId="53AB44B5"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κμάθηση τεχνικών σχεδιασμού δρόμου ρομποτικού βραχίονα</w:t>
            </w:r>
            <w:r>
              <w:rPr>
                <w:rFonts w:ascii="Verdana" w:hAnsi="Verdana" w:cs="Verdana"/>
                <w:sz w:val="22"/>
                <w:szCs w:val="22"/>
              </w:rPr>
              <w:t xml:space="preserve"> για εκτέλεση εργασιών</w:t>
            </w:r>
          </w:p>
          <w:p w14:paraId="1B5F867D" w14:textId="49818CE7"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 xml:space="preserve">κμάθηση του </w:t>
            </w:r>
            <w:proofErr w:type="spellStart"/>
            <w:r w:rsidRPr="001557E8">
              <w:rPr>
                <w:rFonts w:ascii="Verdana" w:hAnsi="Verdana" w:cs="Verdana"/>
                <w:sz w:val="22"/>
                <w:szCs w:val="22"/>
              </w:rPr>
              <w:t>μετα</w:t>
            </w:r>
            <w:proofErr w:type="spellEnd"/>
            <w:r w:rsidRPr="001557E8">
              <w:rPr>
                <w:rFonts w:ascii="Verdana" w:hAnsi="Verdana" w:cs="Verdana"/>
                <w:sz w:val="22"/>
                <w:szCs w:val="22"/>
              </w:rPr>
              <w:t xml:space="preserve">-λειτουργικού </w:t>
            </w:r>
            <w:r w:rsidRPr="001557E8">
              <w:rPr>
                <w:rFonts w:ascii="Verdana" w:hAnsi="Verdana" w:cs="Verdana"/>
                <w:sz w:val="22"/>
                <w:szCs w:val="22"/>
                <w:lang w:val="en-US"/>
              </w:rPr>
              <w:t>ROS</w:t>
            </w:r>
            <w:r w:rsidRPr="001557E8">
              <w:rPr>
                <w:rFonts w:ascii="Verdana" w:hAnsi="Verdana" w:cs="Verdana"/>
                <w:sz w:val="22"/>
                <w:szCs w:val="22"/>
              </w:rPr>
              <w:t>2</w:t>
            </w:r>
            <w:r>
              <w:rPr>
                <w:rFonts w:ascii="Verdana" w:hAnsi="Verdana" w:cs="Verdana"/>
                <w:sz w:val="22"/>
                <w:szCs w:val="22"/>
              </w:rPr>
              <w:t xml:space="preserve"> και η χρήση του για έλεγχο ρομπότ</w:t>
            </w:r>
          </w:p>
          <w:p w14:paraId="05F1E125" w14:textId="560E92AA" w:rsidR="001557E8" w:rsidRPr="001557E8" w:rsidRDefault="001557E8" w:rsidP="001557E8">
            <w:pPr>
              <w:pStyle w:val="ListParagraph"/>
              <w:numPr>
                <w:ilvl w:val="0"/>
                <w:numId w:val="22"/>
              </w:numPr>
              <w:spacing w:line="360" w:lineRule="auto"/>
              <w:jc w:val="both"/>
              <w:rPr>
                <w:rFonts w:ascii="Verdana" w:hAnsi="Verdana" w:cs="Verdana"/>
                <w:sz w:val="22"/>
                <w:szCs w:val="22"/>
              </w:rPr>
            </w:pPr>
            <w:r w:rsidRPr="001557E8">
              <w:rPr>
                <w:rFonts w:ascii="Verdana" w:hAnsi="Verdana" w:cs="Verdana"/>
                <w:sz w:val="22"/>
                <w:szCs w:val="22"/>
              </w:rPr>
              <w:t xml:space="preserve">Προγραμματισμός, προσομοίωση, έλεγχος και </w:t>
            </w:r>
            <w:proofErr w:type="spellStart"/>
            <w:r w:rsidRPr="001557E8">
              <w:rPr>
                <w:rFonts w:ascii="Verdana" w:hAnsi="Verdana" w:cs="Verdana"/>
                <w:sz w:val="22"/>
                <w:szCs w:val="22"/>
              </w:rPr>
              <w:t>τριδιάστατη</w:t>
            </w:r>
            <w:proofErr w:type="spellEnd"/>
            <w:r w:rsidRPr="001557E8">
              <w:rPr>
                <w:rFonts w:ascii="Verdana" w:hAnsi="Verdana" w:cs="Verdana"/>
                <w:sz w:val="22"/>
                <w:szCs w:val="22"/>
              </w:rPr>
              <w:t xml:space="preserve"> αναπαράσταση της λειτουργίας του ρομποτικού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χρησιμοποιώντας το </w:t>
            </w:r>
            <w:r w:rsidRPr="001557E8">
              <w:rPr>
                <w:rFonts w:ascii="Verdana" w:hAnsi="Verdana" w:cs="Verdana"/>
                <w:sz w:val="22"/>
                <w:szCs w:val="22"/>
                <w:lang w:val="en-US"/>
              </w:rPr>
              <w:t>ROS</w:t>
            </w:r>
            <w:r w:rsidRPr="001557E8">
              <w:rPr>
                <w:rFonts w:ascii="Verdana" w:hAnsi="Verdana" w:cs="Verdana"/>
                <w:sz w:val="22"/>
                <w:szCs w:val="22"/>
              </w:rPr>
              <w:t xml:space="preserve"> 2 και το </w:t>
            </w:r>
            <w:r w:rsidRPr="001557E8">
              <w:rPr>
                <w:rFonts w:ascii="Verdana" w:hAnsi="Verdana" w:cs="Verdana"/>
                <w:sz w:val="22"/>
                <w:szCs w:val="22"/>
                <w:lang w:val="en-US"/>
              </w:rPr>
              <w:t>Gazebo</w:t>
            </w:r>
            <w:r w:rsidRPr="001557E8">
              <w:rPr>
                <w:rFonts w:ascii="Verdana" w:hAnsi="Verdana" w:cs="Verdana"/>
                <w:sz w:val="22"/>
                <w:szCs w:val="22"/>
              </w:rPr>
              <w:t>.</w:t>
            </w:r>
          </w:p>
          <w:p w14:paraId="0144EA61" w14:textId="15D3AF87" w:rsidR="001557E8" w:rsidRPr="001557E8" w:rsidRDefault="001557E8" w:rsidP="001557E8">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Ε</w:t>
            </w:r>
            <w:r w:rsidRPr="001557E8">
              <w:rPr>
                <w:rFonts w:ascii="Verdana" w:hAnsi="Verdana" w:cs="Verdana"/>
                <w:sz w:val="22"/>
                <w:szCs w:val="22"/>
              </w:rPr>
              <w:t xml:space="preserve">κτέλεση πειραμάτων με πραγματικό ρομποτικό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που διαθέσει το εργαστήριο </w:t>
            </w:r>
            <w:proofErr w:type="spellStart"/>
            <w:r w:rsidRPr="001557E8">
              <w:rPr>
                <w:rFonts w:ascii="Verdana" w:hAnsi="Verdana" w:cs="Verdana"/>
                <w:sz w:val="22"/>
                <w:szCs w:val="22"/>
              </w:rPr>
              <w:t>Βιοϊατρικής</w:t>
            </w:r>
            <w:proofErr w:type="spellEnd"/>
            <w:r w:rsidRPr="001557E8">
              <w:rPr>
                <w:rFonts w:ascii="Verdana" w:hAnsi="Verdana" w:cs="Verdana"/>
                <w:sz w:val="22"/>
                <w:szCs w:val="22"/>
              </w:rPr>
              <w:t xml:space="preserve"> </w:t>
            </w:r>
            <w:r w:rsidR="00790662" w:rsidRPr="001557E8">
              <w:rPr>
                <w:rFonts w:ascii="Verdana" w:hAnsi="Verdana" w:cs="Verdana"/>
                <w:sz w:val="22"/>
                <w:szCs w:val="22"/>
              </w:rPr>
              <w:t>Απεικόνισης</w:t>
            </w:r>
          </w:p>
          <w:p w14:paraId="3575425F" w14:textId="77777777" w:rsidR="00A32938" w:rsidRPr="00AD36F5" w:rsidRDefault="00A32938" w:rsidP="00AD36F5">
            <w:pPr>
              <w:spacing w:line="360" w:lineRule="auto"/>
              <w:jc w:val="both"/>
              <w:rPr>
                <w:rFonts w:ascii="Verdana" w:hAnsi="Verdana" w:cs="Verdana"/>
                <w:sz w:val="22"/>
                <w:szCs w:val="22"/>
              </w:rPr>
            </w:pPr>
          </w:p>
        </w:tc>
      </w:tr>
      <w:tr w:rsidR="00A32938" w:rsidRPr="00B22ADD" w14:paraId="74AC8EFA" w14:textId="77777777" w:rsidTr="009653D0">
        <w:tc>
          <w:tcPr>
            <w:tcW w:w="8522" w:type="dxa"/>
            <w:gridSpan w:val="2"/>
          </w:tcPr>
          <w:p w14:paraId="3E9645AF" w14:textId="77777777" w:rsidR="00A32938" w:rsidRPr="00B22ADD" w:rsidRDefault="00A32938" w:rsidP="00B22ADD">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25FC16EE" w14:textId="5B68D01B" w:rsidR="00A32938" w:rsidRPr="00B451F3" w:rsidRDefault="001557E8" w:rsidP="00B22ADD">
            <w:pPr>
              <w:spacing w:line="360" w:lineRule="auto"/>
              <w:jc w:val="both"/>
              <w:rPr>
                <w:rFonts w:ascii="Verdana" w:hAnsi="Verdana" w:cs="Verdana"/>
                <w:sz w:val="22"/>
                <w:szCs w:val="22"/>
                <w:lang w:val="el-GR"/>
              </w:rPr>
            </w:pPr>
            <w:r>
              <w:rPr>
                <w:rFonts w:ascii="Verdana" w:hAnsi="Verdana" w:cs="Verdana"/>
                <w:sz w:val="22"/>
                <w:szCs w:val="22"/>
                <w:lang w:val="el-GR"/>
              </w:rPr>
              <w:t xml:space="preserve">Θα πραγματοποιηθεί κινηματική και αντίστροφη κινηματική μοντελοποίηση του βραχίονα </w:t>
            </w:r>
            <w:r w:rsidRPr="001557E8">
              <w:rPr>
                <w:rFonts w:ascii="Verdana" w:hAnsi="Verdana" w:cs="Verdana"/>
                <w:sz w:val="22"/>
                <w:szCs w:val="22"/>
              </w:rPr>
              <w:t>Franka Emika R3</w:t>
            </w:r>
            <w:r w:rsidR="00A32938" w:rsidRPr="00B22ADD">
              <w:rPr>
                <w:rFonts w:ascii="Verdana" w:hAnsi="Verdana" w:cs="Verdana"/>
                <w:sz w:val="22"/>
                <w:szCs w:val="22"/>
              </w:rPr>
              <w:t xml:space="preserve">. </w:t>
            </w:r>
            <w:r>
              <w:rPr>
                <w:rFonts w:ascii="Verdana" w:hAnsi="Verdana" w:cs="Verdana"/>
                <w:sz w:val="22"/>
                <w:szCs w:val="22"/>
                <w:lang w:val="el-GR"/>
              </w:rPr>
              <w:t xml:space="preserve">Θα γίνει ανάπτυξη τεχνικών σχεδιασμού δρόμου, όπως αυτοί που μαθαίνονται στο πλαίσιο του μαθήματος Ρομποτικά Συστήματα. </w:t>
            </w:r>
            <w:r w:rsidR="00B451F3">
              <w:rPr>
                <w:rFonts w:ascii="Verdana" w:hAnsi="Verdana" w:cs="Verdana"/>
                <w:sz w:val="22"/>
                <w:szCs w:val="22"/>
                <w:lang w:val="el-GR"/>
              </w:rPr>
              <w:t xml:space="preserve">Ταυτόχρονα, ο φοιτητής/φοιτήτρια θα αποκτήσει γνώση για την αρχιτεκτονική και τη </w:t>
            </w:r>
            <w:proofErr w:type="spellStart"/>
            <w:r w:rsidR="00B451F3">
              <w:rPr>
                <w:rFonts w:ascii="Verdana" w:hAnsi="Verdana" w:cs="Verdana"/>
                <w:sz w:val="22"/>
                <w:szCs w:val="22"/>
                <w:lang w:val="el-GR"/>
              </w:rPr>
              <w:t>διεπαφή</w:t>
            </w:r>
            <w:proofErr w:type="spellEnd"/>
            <w:r w:rsidR="00B451F3">
              <w:rPr>
                <w:rFonts w:ascii="Verdana" w:hAnsi="Verdana" w:cs="Verdana"/>
                <w:sz w:val="22"/>
                <w:szCs w:val="22"/>
                <w:lang w:val="el-GR"/>
              </w:rPr>
              <w:t xml:space="preserve"> προγραμματισμού εφαρμογών του </w:t>
            </w:r>
            <w:proofErr w:type="spellStart"/>
            <w:r w:rsidR="00B451F3">
              <w:rPr>
                <w:rFonts w:ascii="Verdana" w:hAnsi="Verdana" w:cs="Verdana"/>
                <w:sz w:val="22"/>
                <w:szCs w:val="22"/>
                <w:lang w:val="el-GR"/>
              </w:rPr>
              <w:t>μετα</w:t>
            </w:r>
            <w:proofErr w:type="spellEnd"/>
            <w:r w:rsidR="00B451F3">
              <w:rPr>
                <w:rFonts w:ascii="Verdana" w:hAnsi="Verdana" w:cs="Verdana"/>
                <w:sz w:val="22"/>
                <w:szCs w:val="22"/>
                <w:lang w:val="el-GR"/>
              </w:rPr>
              <w:t xml:space="preserve">-λειτουργικού </w:t>
            </w:r>
            <w:r w:rsidR="00B451F3">
              <w:rPr>
                <w:rFonts w:ascii="Verdana" w:hAnsi="Verdana" w:cs="Verdana"/>
                <w:sz w:val="22"/>
                <w:szCs w:val="22"/>
                <w:lang w:val="en-US"/>
              </w:rPr>
              <w:t>ROS</w:t>
            </w:r>
            <w:r w:rsidR="00B451F3" w:rsidRPr="00B451F3">
              <w:rPr>
                <w:rFonts w:ascii="Verdana" w:hAnsi="Verdana" w:cs="Verdana"/>
                <w:sz w:val="22"/>
                <w:szCs w:val="22"/>
                <w:lang w:val="el-GR"/>
              </w:rPr>
              <w:t xml:space="preserve">2. </w:t>
            </w:r>
            <w:r w:rsidR="00B451F3">
              <w:rPr>
                <w:rFonts w:ascii="Verdana" w:hAnsi="Verdana" w:cs="Verdana"/>
                <w:sz w:val="22"/>
                <w:szCs w:val="22"/>
                <w:lang w:val="el-GR"/>
              </w:rPr>
              <w:t xml:space="preserve">Χρησιμοποιώντας τα πακέτα του </w:t>
            </w:r>
            <w:r w:rsidR="00B451F3">
              <w:rPr>
                <w:rFonts w:ascii="Verdana" w:hAnsi="Verdana" w:cs="Verdana"/>
                <w:sz w:val="22"/>
                <w:szCs w:val="22"/>
                <w:lang w:val="en-US"/>
              </w:rPr>
              <w:t>ROS</w:t>
            </w:r>
            <w:r w:rsidR="00B451F3" w:rsidRPr="00B451F3">
              <w:rPr>
                <w:rFonts w:ascii="Verdana" w:hAnsi="Verdana" w:cs="Verdana"/>
                <w:sz w:val="22"/>
                <w:szCs w:val="22"/>
                <w:lang w:val="el-GR"/>
              </w:rPr>
              <w:t xml:space="preserve">2 </w:t>
            </w:r>
            <w:r w:rsidR="00B451F3">
              <w:rPr>
                <w:rFonts w:ascii="Verdana" w:hAnsi="Verdana" w:cs="Verdana"/>
                <w:sz w:val="22"/>
                <w:szCs w:val="22"/>
                <w:lang w:val="el-GR"/>
              </w:rPr>
              <w:t xml:space="preserve">ο φοιτητής/φοιτήτρια θα προγραμματίσει το σχεδιασμό δρόμου και θα ελέγξει την κίνηση του ρομπότ για την εκτέλεση συγκεκριμένων εργασιών (οι οποίες θα αποφασιστούν με τον επιβλέποντα). </w:t>
            </w:r>
          </w:p>
          <w:p w14:paraId="53085F75" w14:textId="2012955D" w:rsidR="00A32938" w:rsidRPr="00B451F3" w:rsidRDefault="00B451F3" w:rsidP="0002725C">
            <w:pPr>
              <w:spacing w:line="360" w:lineRule="auto"/>
              <w:jc w:val="center"/>
              <w:rPr>
                <w:rFonts w:ascii="Verdana" w:hAnsi="Verdana" w:cs="Verdana"/>
                <w:sz w:val="22"/>
                <w:szCs w:val="22"/>
                <w:lang w:val="en-US"/>
              </w:rPr>
            </w:pPr>
            <w:r w:rsidRPr="00B451F3">
              <w:rPr>
                <w:rFonts w:ascii="Verdana" w:hAnsi="Verdana" w:cs="Verdana"/>
                <w:sz w:val="22"/>
                <w:szCs w:val="22"/>
              </w:rPr>
              <w:lastRenderedPageBreak/>
              <w:fldChar w:fldCharType="begin"/>
            </w:r>
            <w:r w:rsidRPr="00B451F3">
              <w:rPr>
                <w:rFonts w:ascii="Verdana" w:hAnsi="Verdana" w:cs="Verdana"/>
                <w:sz w:val="22"/>
                <w:szCs w:val="22"/>
              </w:rPr>
              <w:instrText xml:space="preserve"> INCLUDEPICTURE "https://franka.de/hubfs/franka-research-3.png" \* MERGEFORMATINET </w:instrText>
            </w:r>
            <w:r w:rsidRPr="00B451F3">
              <w:rPr>
                <w:rFonts w:ascii="Verdana" w:hAnsi="Verdana" w:cs="Verdana"/>
                <w:sz w:val="22"/>
                <w:szCs w:val="22"/>
              </w:rPr>
              <w:fldChar w:fldCharType="separate"/>
            </w:r>
            <w:r w:rsidRPr="00B451F3">
              <w:rPr>
                <w:rFonts w:ascii="Verdana" w:hAnsi="Verdana" w:cs="Verdana"/>
                <w:noProof/>
                <w:sz w:val="22"/>
                <w:szCs w:val="22"/>
              </w:rPr>
              <w:drawing>
                <wp:inline distT="0" distB="0" distL="0" distR="0" wp14:anchorId="7E3467F4" wp14:editId="003CE96F">
                  <wp:extent cx="2160181" cy="2413591"/>
                  <wp:effectExtent l="0" t="0" r="0" b="0"/>
                  <wp:docPr id="1987839139" name="Picture 1" descr="franka-researc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nka-research-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1765" cy="2482399"/>
                          </a:xfrm>
                          <a:prstGeom prst="rect">
                            <a:avLst/>
                          </a:prstGeom>
                          <a:noFill/>
                          <a:ln>
                            <a:noFill/>
                          </a:ln>
                        </pic:spPr>
                      </pic:pic>
                    </a:graphicData>
                  </a:graphic>
                </wp:inline>
              </w:drawing>
            </w:r>
            <w:r w:rsidRPr="00B451F3">
              <w:rPr>
                <w:rFonts w:ascii="Verdana" w:hAnsi="Verdana" w:cs="Verdana"/>
                <w:sz w:val="22"/>
                <w:szCs w:val="22"/>
                <w:lang w:val="en-US"/>
              </w:rPr>
              <w:fldChar w:fldCharType="end"/>
            </w:r>
          </w:p>
          <w:p w14:paraId="0342F1C9" w14:textId="0E35A3D1" w:rsidR="00A32938" w:rsidRPr="001557E8" w:rsidRDefault="00A32938" w:rsidP="0002725C">
            <w:pPr>
              <w:spacing w:line="360" w:lineRule="auto"/>
              <w:jc w:val="center"/>
              <w:rPr>
                <w:rFonts w:ascii="Verdana" w:hAnsi="Verdana" w:cs="Verdana"/>
                <w:sz w:val="22"/>
                <w:szCs w:val="22"/>
              </w:rPr>
            </w:pPr>
            <w:r w:rsidRPr="00B22ADD">
              <w:rPr>
                <w:rFonts w:ascii="Verdana" w:hAnsi="Verdana" w:cs="Verdana"/>
                <w:sz w:val="22"/>
                <w:szCs w:val="22"/>
              </w:rPr>
              <w:t xml:space="preserve">Σχήμα 1. </w:t>
            </w:r>
            <w:r w:rsidR="001557E8">
              <w:rPr>
                <w:rFonts w:ascii="Verdana" w:hAnsi="Verdana" w:cs="Verdana"/>
                <w:sz w:val="22"/>
                <w:szCs w:val="22"/>
                <w:lang w:val="el-GR"/>
              </w:rPr>
              <w:t>Ρομποτικός</w:t>
            </w:r>
            <w:r w:rsidR="001557E8" w:rsidRPr="001557E8">
              <w:rPr>
                <w:rFonts w:ascii="Verdana" w:hAnsi="Verdana" w:cs="Verdana"/>
                <w:sz w:val="22"/>
                <w:szCs w:val="22"/>
              </w:rPr>
              <w:t xml:space="preserve"> </w:t>
            </w:r>
            <w:r w:rsidR="001557E8">
              <w:rPr>
                <w:rFonts w:ascii="Verdana" w:hAnsi="Verdana" w:cs="Verdana"/>
                <w:sz w:val="22"/>
                <w:szCs w:val="22"/>
                <w:lang w:val="el-GR"/>
              </w:rPr>
              <w:t>βραχίονας</w:t>
            </w:r>
            <w:r w:rsidR="001557E8" w:rsidRPr="001557E8">
              <w:rPr>
                <w:rFonts w:ascii="Verdana" w:hAnsi="Verdana" w:cs="Verdana"/>
                <w:sz w:val="22"/>
                <w:szCs w:val="22"/>
              </w:rPr>
              <w:t xml:space="preserve"> Franka Emika R3</w:t>
            </w:r>
            <w:r w:rsidRPr="001557E8">
              <w:rPr>
                <w:rFonts w:ascii="Verdana" w:hAnsi="Verdana" w:cs="Verdana"/>
                <w:sz w:val="22"/>
                <w:szCs w:val="22"/>
              </w:rPr>
              <w:t>.</w:t>
            </w:r>
          </w:p>
          <w:p w14:paraId="1EFD40D3" w14:textId="5D4BFD5E" w:rsidR="0002725C" w:rsidRPr="001557E8" w:rsidRDefault="0002725C" w:rsidP="00AD36F5">
            <w:pPr>
              <w:spacing w:line="360" w:lineRule="auto"/>
              <w:jc w:val="both"/>
              <w:rPr>
                <w:rFonts w:ascii="Verdana" w:hAnsi="Verdana" w:cs="Verdana"/>
                <w:sz w:val="22"/>
                <w:szCs w:val="22"/>
              </w:rPr>
            </w:pPr>
          </w:p>
        </w:tc>
      </w:tr>
      <w:tr w:rsidR="00A32938" w:rsidRPr="00B22ADD" w14:paraId="3CB69AD3" w14:textId="77777777" w:rsidTr="009653D0">
        <w:tc>
          <w:tcPr>
            <w:tcW w:w="8522" w:type="dxa"/>
            <w:gridSpan w:val="2"/>
          </w:tcPr>
          <w:p w14:paraId="1AF61318"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lastRenderedPageBreak/>
              <w:t>Η εργασία περιλαμβάνει</w:t>
            </w:r>
          </w:p>
          <w:p w14:paraId="6D474660" w14:textId="6888E0A6" w:rsidR="00A32938" w:rsidRPr="00B22ADD" w:rsidRDefault="00AD36F5" w:rsidP="00B22ADD">
            <w:pPr>
              <w:jc w:val="both"/>
              <w:rPr>
                <w:rFonts w:ascii="Verdana" w:hAnsi="Verdana" w:cs="Verdana"/>
                <w:sz w:val="22"/>
                <w:szCs w:val="22"/>
              </w:rPr>
            </w:pPr>
            <w:r w:rsidRPr="00B22ADD">
              <w:rPr>
                <w:rFonts w:ascii="Verdana" w:hAnsi="Verdana" w:cs="Verdana"/>
                <w:sz w:val="22"/>
                <w:szCs w:val="22"/>
              </w:rPr>
              <w:sym w:font="Symbol" w:char="F0D6"/>
            </w:r>
            <w:r w:rsidR="00A32938" w:rsidRPr="00B22ADD">
              <w:rPr>
                <w:rFonts w:ascii="Verdana" w:hAnsi="Verdana" w:cs="Verdana"/>
                <w:sz w:val="22"/>
                <w:szCs w:val="22"/>
              </w:rPr>
              <w:t xml:space="preserve"> Ανάλυση δεδομένων και ερμηνεία αποτελεσμάτων</w:t>
            </w:r>
          </w:p>
          <w:p w14:paraId="6263B5BA"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Υλοποίηση ή έλεγχος και αξιολόγηση λογισμικού</w:t>
            </w:r>
          </w:p>
          <w:p w14:paraId="263F8D4B"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Κατασκευή πειραματικής διάταξης</w:t>
            </w:r>
          </w:p>
          <w:p w14:paraId="6F1C3F39" w14:textId="77777777" w:rsidR="00A32938" w:rsidRPr="00B22ADD" w:rsidRDefault="00A32938" w:rsidP="00B22ADD">
            <w:pPr>
              <w:jc w:val="both"/>
              <w:rPr>
                <w:rFonts w:ascii="Verdana" w:hAnsi="Verdana" w:cs="Verdana"/>
                <w:sz w:val="22"/>
                <w:szCs w:val="22"/>
              </w:rPr>
            </w:pPr>
            <w:r w:rsidRPr="00B22ADD">
              <w:rPr>
                <w:rFonts w:ascii="Verdana" w:hAnsi="Verdana" w:cs="Verdana"/>
                <w:sz w:val="22"/>
                <w:szCs w:val="22"/>
              </w:rPr>
              <w:sym w:font="Symbol" w:char="F0D6"/>
            </w:r>
            <w:r w:rsidRPr="00B22ADD">
              <w:rPr>
                <w:rFonts w:ascii="Verdana" w:hAnsi="Verdana" w:cs="Verdana"/>
                <w:sz w:val="22"/>
                <w:szCs w:val="22"/>
              </w:rPr>
              <w:t xml:space="preserve"> Εκτέλεση συναφούς με το θέμα ερευνητικής δραστηριότητας</w:t>
            </w:r>
          </w:p>
          <w:p w14:paraId="29B26AC4" w14:textId="77777777" w:rsidR="00A32938" w:rsidRPr="00B22ADD" w:rsidRDefault="00A32938" w:rsidP="00B22ADD">
            <w:pPr>
              <w:jc w:val="both"/>
              <w:rPr>
                <w:rFonts w:ascii="Verdana" w:hAnsi="Verdana" w:cs="Verdana"/>
                <w:b/>
                <w:bCs/>
                <w:sz w:val="22"/>
                <w:szCs w:val="22"/>
              </w:rPr>
            </w:pPr>
          </w:p>
        </w:tc>
      </w:tr>
      <w:tr w:rsidR="00A32938" w:rsidRPr="00B22ADD" w14:paraId="22102D8F" w14:textId="77777777" w:rsidTr="009653D0">
        <w:tc>
          <w:tcPr>
            <w:tcW w:w="8522" w:type="dxa"/>
            <w:gridSpan w:val="2"/>
          </w:tcPr>
          <w:p w14:paraId="445E5E47"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7353AA86" w14:textId="77777777" w:rsidR="00A32938" w:rsidRDefault="00A32938" w:rsidP="00B22ADD">
            <w:pPr>
              <w:spacing w:line="360" w:lineRule="auto"/>
              <w:jc w:val="both"/>
              <w:rPr>
                <w:rFonts w:ascii="Verdana" w:hAnsi="Verdana" w:cs="Verdana"/>
                <w:color w:val="000000" w:themeColor="text1"/>
                <w:sz w:val="22"/>
                <w:szCs w:val="22"/>
              </w:rPr>
            </w:pPr>
            <w:r w:rsidRPr="00B22ADD">
              <w:rPr>
                <w:rFonts w:ascii="Verdana" w:hAnsi="Verdana" w:cs="Verdana"/>
                <w:color w:val="000000" w:themeColor="text1"/>
                <w:sz w:val="22"/>
                <w:szCs w:val="22"/>
              </w:rPr>
              <w:t>Ρομποτικά συστήματα</w:t>
            </w:r>
          </w:p>
          <w:p w14:paraId="037AAF2A" w14:textId="77777777" w:rsidR="00A32938" w:rsidRDefault="00A32938" w:rsidP="00B22ADD">
            <w:pPr>
              <w:spacing w:line="360" w:lineRule="auto"/>
              <w:jc w:val="both"/>
              <w:rPr>
                <w:rFonts w:ascii="Verdana" w:hAnsi="Verdana" w:cs="Verdana"/>
                <w:color w:val="000000" w:themeColor="text1"/>
                <w:sz w:val="22"/>
                <w:szCs w:val="22"/>
                <w:lang w:eastAsia="el-GR"/>
              </w:rPr>
            </w:pPr>
            <w:r w:rsidRPr="00B22ADD">
              <w:rPr>
                <w:rFonts w:ascii="Verdana" w:hAnsi="Verdana" w:cs="Verdana"/>
                <w:color w:val="000000" w:themeColor="text1"/>
                <w:sz w:val="22"/>
                <w:szCs w:val="22"/>
                <w:lang w:eastAsia="el-GR"/>
              </w:rPr>
              <w:t>Αντικειμενοστρεφής Προγραμματισμός</w:t>
            </w:r>
          </w:p>
          <w:p w14:paraId="56E6AE79" w14:textId="7DCF6693" w:rsidR="00B451F3" w:rsidRPr="00B451F3" w:rsidRDefault="00B451F3" w:rsidP="00B22ADD">
            <w:pPr>
              <w:spacing w:line="360" w:lineRule="auto"/>
              <w:jc w:val="both"/>
              <w:rPr>
                <w:rFonts w:ascii="Verdana" w:hAnsi="Verdana" w:cs="Verdana"/>
                <w:color w:val="000000" w:themeColor="text1"/>
                <w:sz w:val="22"/>
                <w:szCs w:val="22"/>
                <w:lang w:val="el-GR" w:eastAsia="el-GR"/>
              </w:rPr>
            </w:pPr>
            <w:r>
              <w:rPr>
                <w:rFonts w:ascii="Verdana" w:hAnsi="Verdana" w:cs="Verdana"/>
                <w:color w:val="000000" w:themeColor="text1"/>
                <w:sz w:val="22"/>
                <w:szCs w:val="22"/>
                <w:lang w:val="el-GR" w:eastAsia="el-GR"/>
              </w:rPr>
              <w:t>Συστήματα Αυτομάτου Ελέγχου</w:t>
            </w:r>
          </w:p>
          <w:p w14:paraId="149E903D" w14:textId="77777777" w:rsidR="00A32938" w:rsidRPr="00B22ADD" w:rsidRDefault="00A32938" w:rsidP="00B22ADD">
            <w:pPr>
              <w:spacing w:line="360" w:lineRule="auto"/>
              <w:jc w:val="both"/>
              <w:rPr>
                <w:rFonts w:ascii="Verdana" w:hAnsi="Verdana" w:cs="Verdana"/>
                <w:color w:val="000000" w:themeColor="text1"/>
                <w:sz w:val="22"/>
                <w:szCs w:val="22"/>
              </w:rPr>
            </w:pPr>
          </w:p>
        </w:tc>
      </w:tr>
    </w:tbl>
    <w:p w14:paraId="61B07FAB" w14:textId="77777777" w:rsidR="00A32938" w:rsidRPr="00B22ADD" w:rsidRDefault="00A32938" w:rsidP="00B22ADD">
      <w:pPr>
        <w:jc w:val="both"/>
        <w:rPr>
          <w:rFonts w:ascii="Verdana" w:hAnsi="Verdana" w:cs="Verdana"/>
          <w:sz w:val="22"/>
          <w:szCs w:val="22"/>
        </w:rPr>
      </w:pPr>
    </w:p>
    <w:p w14:paraId="4B1EB037" w14:textId="77777777" w:rsidR="00A32938" w:rsidRPr="00B22ADD" w:rsidRDefault="00A32938" w:rsidP="00B22ADD">
      <w:pPr>
        <w:jc w:val="both"/>
        <w:rPr>
          <w:rFonts w:ascii="Verdana" w:hAnsi="Verdana" w:cs="Verdana"/>
          <w:sz w:val="22"/>
          <w:szCs w:val="22"/>
        </w:rPr>
      </w:pPr>
    </w:p>
    <w:p w14:paraId="735B19CD" w14:textId="77777777" w:rsidR="00A32938" w:rsidRPr="00B22ADD" w:rsidRDefault="00A32938" w:rsidP="00B22ADD">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464D99A5" w14:textId="77777777" w:rsidTr="009653D0">
        <w:trPr>
          <w:trHeight w:val="399"/>
        </w:trPr>
        <w:tc>
          <w:tcPr>
            <w:tcW w:w="8522" w:type="dxa"/>
          </w:tcPr>
          <w:p w14:paraId="08F9B5ED" w14:textId="77777777" w:rsidR="00A32938" w:rsidRPr="00B22ADD" w:rsidRDefault="00A32938" w:rsidP="00B22ADD">
            <w:pPr>
              <w:jc w:val="both"/>
              <w:rPr>
                <w:rFonts w:ascii="Verdana" w:hAnsi="Verdana" w:cs="Verdana"/>
                <w:b/>
                <w:bCs/>
                <w:sz w:val="22"/>
                <w:szCs w:val="22"/>
              </w:rPr>
            </w:pPr>
          </w:p>
          <w:p w14:paraId="6EC500AA" w14:textId="59DFCD24" w:rsidR="00A32938" w:rsidRPr="00B22ADD" w:rsidRDefault="00A32938" w:rsidP="00B22ADD">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sidR="006320AB">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16B7631C" w14:textId="77777777" w:rsidR="00A32938" w:rsidRPr="00B22ADD" w:rsidRDefault="00A32938" w:rsidP="00B22ADD">
            <w:pPr>
              <w:jc w:val="both"/>
              <w:rPr>
                <w:rFonts w:ascii="Verdana" w:hAnsi="Verdana" w:cs="Verdana"/>
                <w:sz w:val="22"/>
                <w:szCs w:val="22"/>
              </w:rPr>
            </w:pPr>
          </w:p>
          <w:p w14:paraId="0B99841D" w14:textId="3C635CE5" w:rsidR="00A32938" w:rsidRPr="00B22ADD" w:rsidRDefault="00A32938" w:rsidP="00CA164D">
            <w:pPr>
              <w:pStyle w:val="ListParagraph"/>
              <w:numPr>
                <w:ilvl w:val="0"/>
                <w:numId w:val="20"/>
              </w:numPr>
              <w:spacing w:line="276" w:lineRule="auto"/>
              <w:jc w:val="both"/>
              <w:rPr>
                <w:rFonts w:ascii="Verdana" w:hAnsi="Verdana" w:cs="Verdana"/>
                <w:sz w:val="22"/>
                <w:szCs w:val="22"/>
              </w:rPr>
            </w:pPr>
            <w:r w:rsidRPr="00B22ADD">
              <w:rPr>
                <w:rFonts w:ascii="Verdana" w:hAnsi="Verdana" w:cs="Verdana"/>
                <w:sz w:val="22"/>
                <w:szCs w:val="22"/>
              </w:rPr>
              <w:t xml:space="preserve">Μελέτη και εκμάθηση του λογισμικού </w:t>
            </w:r>
            <w:r w:rsidR="00B451F3">
              <w:rPr>
                <w:rFonts w:ascii="Verdana" w:hAnsi="Verdana" w:cs="Verdana"/>
                <w:sz w:val="22"/>
                <w:szCs w:val="22"/>
                <w:lang w:val="en-US"/>
              </w:rPr>
              <w:t>ROS</w:t>
            </w:r>
            <w:r w:rsidR="00B451F3" w:rsidRPr="00B451F3">
              <w:rPr>
                <w:rFonts w:ascii="Verdana" w:hAnsi="Verdana" w:cs="Verdana"/>
                <w:sz w:val="22"/>
                <w:szCs w:val="22"/>
              </w:rPr>
              <w:t xml:space="preserve">2 </w:t>
            </w:r>
            <w:r w:rsidR="00B451F3">
              <w:rPr>
                <w:rFonts w:ascii="Verdana" w:hAnsi="Verdana" w:cs="Verdana"/>
                <w:sz w:val="22"/>
                <w:szCs w:val="22"/>
              </w:rPr>
              <w:t xml:space="preserve">σε λειτουργικό </w:t>
            </w:r>
            <w:r w:rsidR="00B451F3">
              <w:rPr>
                <w:rFonts w:ascii="Verdana" w:hAnsi="Verdana" w:cs="Verdana"/>
                <w:sz w:val="22"/>
                <w:szCs w:val="22"/>
                <w:lang w:val="en-US"/>
              </w:rPr>
              <w:t>Ubuntu</w:t>
            </w:r>
            <w:r w:rsidR="00B451F3" w:rsidRPr="00B451F3">
              <w:rPr>
                <w:rFonts w:ascii="Verdana" w:hAnsi="Verdana" w:cs="Verdana"/>
                <w:sz w:val="22"/>
                <w:szCs w:val="22"/>
              </w:rPr>
              <w:t xml:space="preserve"> </w:t>
            </w:r>
            <w:r w:rsidR="00B451F3">
              <w:rPr>
                <w:rFonts w:ascii="Verdana" w:hAnsi="Verdana" w:cs="Verdana"/>
                <w:sz w:val="22"/>
                <w:szCs w:val="22"/>
                <w:lang w:val="en-US"/>
              </w:rPr>
              <w:t>Linux</w:t>
            </w:r>
          </w:p>
          <w:p w14:paraId="1B6E1358" w14:textId="0D221530" w:rsidR="00B451F3" w:rsidRPr="00B22ADD" w:rsidRDefault="00A32938" w:rsidP="00B451F3">
            <w:pPr>
              <w:pStyle w:val="ListParagraph"/>
              <w:numPr>
                <w:ilvl w:val="0"/>
                <w:numId w:val="20"/>
              </w:numPr>
              <w:spacing w:line="276" w:lineRule="auto"/>
              <w:jc w:val="both"/>
              <w:rPr>
                <w:rFonts w:ascii="Verdana" w:hAnsi="Verdana" w:cs="Verdana"/>
                <w:sz w:val="22"/>
                <w:szCs w:val="22"/>
              </w:rPr>
            </w:pPr>
            <w:r w:rsidRPr="00B22ADD">
              <w:rPr>
                <w:rFonts w:ascii="Verdana" w:hAnsi="Verdana" w:cs="Verdana"/>
                <w:sz w:val="22"/>
                <w:szCs w:val="22"/>
              </w:rPr>
              <w:t xml:space="preserve">Σχεδιασμός και ανάπτυξη </w:t>
            </w:r>
            <w:r w:rsidR="00B451F3">
              <w:rPr>
                <w:rFonts w:ascii="Verdana" w:hAnsi="Verdana" w:cs="Verdana"/>
                <w:sz w:val="22"/>
                <w:szCs w:val="22"/>
              </w:rPr>
              <w:t xml:space="preserve">κινηματικών εξισώσεων με χρήση τεχνική </w:t>
            </w:r>
            <w:proofErr w:type="spellStart"/>
            <w:r w:rsidR="00B451F3">
              <w:rPr>
                <w:rFonts w:ascii="Verdana" w:hAnsi="Verdana" w:cs="Verdana"/>
                <w:sz w:val="22"/>
                <w:szCs w:val="22"/>
                <w:lang w:val="en-US"/>
              </w:rPr>
              <w:t>Denavit</w:t>
            </w:r>
            <w:proofErr w:type="spellEnd"/>
            <w:r w:rsidR="00B451F3" w:rsidRPr="00B451F3">
              <w:rPr>
                <w:rFonts w:ascii="Verdana" w:hAnsi="Verdana" w:cs="Verdana"/>
                <w:sz w:val="22"/>
                <w:szCs w:val="22"/>
              </w:rPr>
              <w:t xml:space="preserve"> </w:t>
            </w:r>
            <w:proofErr w:type="spellStart"/>
            <w:r w:rsidR="00B451F3">
              <w:rPr>
                <w:rFonts w:ascii="Verdana" w:hAnsi="Verdana" w:cs="Verdana"/>
                <w:sz w:val="22"/>
                <w:szCs w:val="22"/>
                <w:lang w:val="en-US"/>
              </w:rPr>
              <w:t>Hartenberg</w:t>
            </w:r>
            <w:proofErr w:type="spellEnd"/>
            <w:r w:rsidR="00B451F3" w:rsidRPr="00B451F3">
              <w:rPr>
                <w:rFonts w:ascii="Verdana" w:hAnsi="Verdana" w:cs="Verdana"/>
                <w:sz w:val="22"/>
                <w:szCs w:val="22"/>
              </w:rPr>
              <w:t xml:space="preserve">. </w:t>
            </w:r>
            <w:r w:rsidR="00B451F3">
              <w:rPr>
                <w:rFonts w:ascii="Verdana" w:hAnsi="Verdana" w:cs="Verdana"/>
                <w:sz w:val="22"/>
                <w:szCs w:val="22"/>
              </w:rPr>
              <w:t>Εύρεση αντίστροφων κινηματικών εξισώσεων. Κατάστρωση εξισώσεων διαφορικής κινηματικής (</w:t>
            </w:r>
            <w:proofErr w:type="spellStart"/>
            <w:r w:rsidR="00B451F3">
              <w:rPr>
                <w:rFonts w:ascii="Verdana" w:hAnsi="Verdana" w:cs="Verdana"/>
                <w:sz w:val="22"/>
                <w:szCs w:val="22"/>
              </w:rPr>
              <w:t>Ιακωβιανός</w:t>
            </w:r>
            <w:proofErr w:type="spellEnd"/>
            <w:r w:rsidR="00B451F3">
              <w:rPr>
                <w:rFonts w:ascii="Verdana" w:hAnsi="Verdana" w:cs="Verdana"/>
                <w:sz w:val="22"/>
                <w:szCs w:val="22"/>
              </w:rPr>
              <w:t xml:space="preserve"> πίνακας)</w:t>
            </w:r>
          </w:p>
          <w:p w14:paraId="48B767F9" w14:textId="44E04DFD" w:rsidR="00A32938" w:rsidRDefault="00B451F3" w:rsidP="00CA164D">
            <w:pPr>
              <w:pStyle w:val="ListParagraph"/>
              <w:numPr>
                <w:ilvl w:val="0"/>
                <w:numId w:val="20"/>
              </w:numPr>
              <w:spacing w:line="276" w:lineRule="auto"/>
              <w:jc w:val="both"/>
              <w:rPr>
                <w:rFonts w:ascii="Verdana" w:hAnsi="Verdana" w:cs="Verdana"/>
                <w:sz w:val="22"/>
                <w:szCs w:val="22"/>
              </w:rPr>
            </w:pPr>
            <w:r>
              <w:rPr>
                <w:rFonts w:ascii="Verdana" w:hAnsi="Verdana" w:cs="Verdana"/>
                <w:sz w:val="22"/>
                <w:szCs w:val="22"/>
              </w:rPr>
              <w:t xml:space="preserve">Προσομοίωση της κίνησης του ρομπότ στο </w:t>
            </w:r>
            <w:r>
              <w:rPr>
                <w:rFonts w:ascii="Verdana" w:hAnsi="Verdana" w:cs="Verdana"/>
                <w:sz w:val="22"/>
                <w:szCs w:val="22"/>
                <w:lang w:val="en-US"/>
              </w:rPr>
              <w:t>ROS</w:t>
            </w:r>
            <w:r w:rsidRPr="00B451F3">
              <w:rPr>
                <w:rFonts w:ascii="Verdana" w:hAnsi="Verdana" w:cs="Verdana"/>
                <w:sz w:val="22"/>
                <w:szCs w:val="22"/>
              </w:rPr>
              <w:t xml:space="preserve"> </w:t>
            </w:r>
            <w:r>
              <w:rPr>
                <w:rFonts w:ascii="Verdana" w:hAnsi="Verdana" w:cs="Verdana"/>
                <w:sz w:val="22"/>
                <w:szCs w:val="22"/>
              </w:rPr>
              <w:t>χρησιμοποιώντας το περιβάλλον</w:t>
            </w:r>
            <w:r w:rsidRPr="00B451F3">
              <w:rPr>
                <w:rFonts w:ascii="Verdana" w:hAnsi="Verdana" w:cs="Verdana"/>
                <w:sz w:val="22"/>
                <w:szCs w:val="22"/>
              </w:rPr>
              <w:t xml:space="preserve"> </w:t>
            </w:r>
            <w:r>
              <w:rPr>
                <w:rFonts w:ascii="Verdana" w:hAnsi="Verdana" w:cs="Verdana"/>
                <w:sz w:val="22"/>
                <w:szCs w:val="22"/>
              </w:rPr>
              <w:t xml:space="preserve">δυναμικής προσομοίωσης και 3Δ απεικόνισης </w:t>
            </w:r>
            <w:r>
              <w:rPr>
                <w:rFonts w:ascii="Verdana" w:hAnsi="Verdana" w:cs="Verdana"/>
                <w:sz w:val="22"/>
                <w:szCs w:val="22"/>
                <w:lang w:val="en-US"/>
              </w:rPr>
              <w:t>Gazebo</w:t>
            </w:r>
            <w:r w:rsidR="00A32938" w:rsidRPr="00B22ADD">
              <w:rPr>
                <w:rFonts w:ascii="Verdana" w:hAnsi="Verdana" w:cs="Verdana"/>
                <w:sz w:val="22"/>
                <w:szCs w:val="22"/>
              </w:rPr>
              <w:t>.</w:t>
            </w:r>
          </w:p>
          <w:p w14:paraId="25AA219D" w14:textId="608D8855" w:rsidR="00B451F3" w:rsidRPr="00B22ADD" w:rsidRDefault="004640DD" w:rsidP="00CA164D">
            <w:pPr>
              <w:pStyle w:val="ListParagraph"/>
              <w:numPr>
                <w:ilvl w:val="0"/>
                <w:numId w:val="20"/>
              </w:numPr>
              <w:spacing w:line="276" w:lineRule="auto"/>
              <w:jc w:val="both"/>
              <w:rPr>
                <w:rFonts w:ascii="Verdana" w:hAnsi="Verdana" w:cs="Verdana"/>
                <w:sz w:val="22"/>
                <w:szCs w:val="22"/>
              </w:rPr>
            </w:pPr>
            <w:r>
              <w:rPr>
                <w:rFonts w:ascii="Verdana" w:hAnsi="Verdana" w:cs="Verdana"/>
                <w:sz w:val="22"/>
                <w:szCs w:val="22"/>
              </w:rPr>
              <w:t>Προγραμματισμός και λειτουργία του ρομποτικού βραχίονα.</w:t>
            </w:r>
          </w:p>
          <w:p w14:paraId="3F1C9359" w14:textId="77777777" w:rsidR="00A32938" w:rsidRPr="00B22ADD" w:rsidRDefault="00A32938" w:rsidP="00B22ADD">
            <w:pPr>
              <w:jc w:val="both"/>
              <w:rPr>
                <w:rFonts w:ascii="Verdana" w:hAnsi="Verdana" w:cs="Verdana"/>
                <w:b/>
                <w:bCs/>
                <w:sz w:val="22"/>
                <w:szCs w:val="22"/>
              </w:rPr>
            </w:pPr>
          </w:p>
        </w:tc>
      </w:tr>
    </w:tbl>
    <w:p w14:paraId="2A0C2064" w14:textId="77777777" w:rsidR="00A32938" w:rsidRPr="00B22ADD" w:rsidRDefault="00A32938" w:rsidP="00B22ADD">
      <w:pPr>
        <w:jc w:val="both"/>
        <w:rPr>
          <w:rFonts w:ascii="Verdana" w:hAnsi="Verdana" w:cs="Verdana"/>
          <w:sz w:val="22"/>
          <w:szCs w:val="22"/>
        </w:rPr>
      </w:pPr>
    </w:p>
    <w:p w14:paraId="69E5E626" w14:textId="77777777" w:rsidR="00A32938" w:rsidRPr="00B22ADD" w:rsidRDefault="00A32938" w:rsidP="00B22ADD">
      <w:pPr>
        <w:jc w:val="both"/>
        <w:rPr>
          <w:rFonts w:ascii="Verdana" w:hAnsi="Verdana" w:cs="Verdana"/>
          <w:b/>
          <w:bCs/>
          <w:sz w:val="22"/>
          <w:szCs w:val="22"/>
        </w:rPr>
      </w:pPr>
    </w:p>
    <w:p w14:paraId="33BB30CC" w14:textId="77777777" w:rsidR="00A32938" w:rsidRPr="00B22ADD" w:rsidRDefault="00A32938" w:rsidP="00B22ADD">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21D77CBA" w14:textId="77777777" w:rsidTr="009653D0">
        <w:tc>
          <w:tcPr>
            <w:tcW w:w="8522" w:type="dxa"/>
          </w:tcPr>
          <w:p w14:paraId="2F4BD8A7" w14:textId="77777777" w:rsidR="00A32938" w:rsidRPr="00B22ADD" w:rsidRDefault="00A32938" w:rsidP="00CA164D">
            <w:pPr>
              <w:spacing w:line="276" w:lineRule="auto"/>
              <w:jc w:val="both"/>
              <w:rPr>
                <w:rFonts w:ascii="Verdana" w:hAnsi="Verdana" w:cs="Verdana"/>
                <w:color w:val="000000" w:themeColor="text1"/>
                <w:sz w:val="22"/>
                <w:szCs w:val="22"/>
              </w:rPr>
            </w:pPr>
          </w:p>
          <w:p w14:paraId="6A388B82" w14:textId="1B2C418A"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Καλή</w:t>
            </w:r>
            <w:r w:rsidRPr="001557E8">
              <w:rPr>
                <w:rFonts w:ascii="Verdana" w:hAnsi="Verdana" w:cs="Verdana"/>
                <w:sz w:val="22"/>
                <w:szCs w:val="22"/>
              </w:rPr>
              <w:t xml:space="preserve"> κατανόηση </w:t>
            </w:r>
            <w:r>
              <w:rPr>
                <w:rFonts w:ascii="Verdana" w:hAnsi="Verdana" w:cs="Verdana"/>
                <w:sz w:val="22"/>
                <w:szCs w:val="22"/>
              </w:rPr>
              <w:t xml:space="preserve">θεωρητικών αρχών μηχανικής και μαθηματικής </w:t>
            </w:r>
            <w:proofErr w:type="spellStart"/>
            <w:r>
              <w:rPr>
                <w:rFonts w:ascii="Verdana" w:hAnsi="Verdana" w:cs="Verdana"/>
                <w:sz w:val="22"/>
                <w:szCs w:val="22"/>
              </w:rPr>
              <w:t>μοντελοποίησης</w:t>
            </w:r>
            <w:proofErr w:type="spellEnd"/>
            <w:r>
              <w:rPr>
                <w:rFonts w:ascii="Verdana" w:hAnsi="Verdana" w:cs="Verdana"/>
                <w:sz w:val="22"/>
                <w:szCs w:val="22"/>
              </w:rPr>
              <w:t xml:space="preserve"> ρομποτικών βραχιόνων</w:t>
            </w:r>
          </w:p>
          <w:p w14:paraId="1D3C78AB" w14:textId="238C0D7F"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lastRenderedPageBreak/>
              <w:t>Καλή γνώση</w:t>
            </w:r>
            <w:r w:rsidRPr="001557E8">
              <w:rPr>
                <w:rFonts w:ascii="Verdana" w:hAnsi="Verdana" w:cs="Verdana"/>
                <w:sz w:val="22"/>
                <w:szCs w:val="22"/>
              </w:rPr>
              <w:t xml:space="preserve"> </w:t>
            </w:r>
            <w:proofErr w:type="spellStart"/>
            <w:r w:rsidRPr="001557E8">
              <w:rPr>
                <w:rFonts w:ascii="Verdana" w:hAnsi="Verdana" w:cs="Verdana"/>
                <w:sz w:val="22"/>
                <w:szCs w:val="22"/>
              </w:rPr>
              <w:t>μετα</w:t>
            </w:r>
            <w:proofErr w:type="spellEnd"/>
            <w:r w:rsidRPr="001557E8">
              <w:rPr>
                <w:rFonts w:ascii="Verdana" w:hAnsi="Verdana" w:cs="Verdana"/>
                <w:sz w:val="22"/>
                <w:szCs w:val="22"/>
              </w:rPr>
              <w:t xml:space="preserve">-λειτουργικού </w:t>
            </w:r>
            <w:r w:rsidRPr="001557E8">
              <w:rPr>
                <w:rFonts w:ascii="Verdana" w:hAnsi="Verdana" w:cs="Verdana"/>
                <w:sz w:val="22"/>
                <w:szCs w:val="22"/>
                <w:lang w:val="en-US"/>
              </w:rPr>
              <w:t>ROS</w:t>
            </w:r>
            <w:r w:rsidRPr="001557E8">
              <w:rPr>
                <w:rFonts w:ascii="Verdana" w:hAnsi="Verdana" w:cs="Verdana"/>
                <w:sz w:val="22"/>
                <w:szCs w:val="22"/>
              </w:rPr>
              <w:t>2</w:t>
            </w:r>
            <w:r>
              <w:rPr>
                <w:rFonts w:ascii="Verdana" w:hAnsi="Verdana" w:cs="Verdana"/>
                <w:sz w:val="22"/>
                <w:szCs w:val="22"/>
              </w:rPr>
              <w:t xml:space="preserve"> και η χρήση του για έλεγχο ρομπότ</w:t>
            </w:r>
          </w:p>
          <w:p w14:paraId="33EDF976" w14:textId="103067AA" w:rsidR="00790662"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Γνώση π</w:t>
            </w:r>
            <w:r w:rsidRPr="001557E8">
              <w:rPr>
                <w:rFonts w:ascii="Verdana" w:hAnsi="Verdana" w:cs="Verdana"/>
                <w:sz w:val="22"/>
                <w:szCs w:val="22"/>
              </w:rPr>
              <w:t>ρογραμματισμ</w:t>
            </w:r>
            <w:r>
              <w:rPr>
                <w:rFonts w:ascii="Verdana" w:hAnsi="Verdana" w:cs="Verdana"/>
                <w:sz w:val="22"/>
                <w:szCs w:val="22"/>
              </w:rPr>
              <w:t>ού</w:t>
            </w:r>
            <w:r w:rsidRPr="001557E8">
              <w:rPr>
                <w:rFonts w:ascii="Verdana" w:hAnsi="Verdana" w:cs="Verdana"/>
                <w:sz w:val="22"/>
                <w:szCs w:val="22"/>
              </w:rPr>
              <w:t>, προσομοίωση</w:t>
            </w:r>
            <w:r>
              <w:rPr>
                <w:rFonts w:ascii="Verdana" w:hAnsi="Verdana" w:cs="Verdana"/>
                <w:sz w:val="22"/>
                <w:szCs w:val="22"/>
              </w:rPr>
              <w:t>ς</w:t>
            </w:r>
            <w:r w:rsidRPr="001557E8">
              <w:rPr>
                <w:rFonts w:ascii="Verdana" w:hAnsi="Verdana" w:cs="Verdana"/>
                <w:sz w:val="22"/>
                <w:szCs w:val="22"/>
              </w:rPr>
              <w:t xml:space="preserve">, </w:t>
            </w:r>
            <w:r>
              <w:rPr>
                <w:rFonts w:ascii="Verdana" w:hAnsi="Verdana" w:cs="Verdana"/>
                <w:sz w:val="22"/>
                <w:szCs w:val="22"/>
              </w:rPr>
              <w:t>και ελέγχου</w:t>
            </w:r>
            <w:r w:rsidRPr="001557E8">
              <w:rPr>
                <w:rFonts w:ascii="Verdana" w:hAnsi="Verdana" w:cs="Verdana"/>
                <w:sz w:val="22"/>
                <w:szCs w:val="22"/>
              </w:rPr>
              <w:t xml:space="preserve"> του ρομποτικού βραχίονα </w:t>
            </w:r>
            <w:r w:rsidRPr="001557E8">
              <w:rPr>
                <w:rFonts w:ascii="Verdana" w:hAnsi="Verdana" w:cs="Verdana"/>
                <w:sz w:val="22"/>
                <w:szCs w:val="22"/>
                <w:lang w:val="en-US"/>
              </w:rPr>
              <w:t>Franka</w:t>
            </w:r>
            <w:r w:rsidRPr="001557E8">
              <w:rPr>
                <w:rFonts w:ascii="Verdana" w:hAnsi="Verdana" w:cs="Verdana"/>
                <w:sz w:val="22"/>
                <w:szCs w:val="22"/>
              </w:rPr>
              <w:t xml:space="preserve"> </w:t>
            </w:r>
            <w:r w:rsidRPr="001557E8">
              <w:rPr>
                <w:rFonts w:ascii="Verdana" w:hAnsi="Verdana" w:cs="Verdana"/>
                <w:sz w:val="22"/>
                <w:szCs w:val="22"/>
                <w:lang w:val="en-US"/>
              </w:rPr>
              <w:t>Emika</w:t>
            </w:r>
            <w:r w:rsidRPr="001557E8">
              <w:rPr>
                <w:rFonts w:ascii="Verdana" w:hAnsi="Verdana" w:cs="Verdana"/>
                <w:sz w:val="22"/>
                <w:szCs w:val="22"/>
              </w:rPr>
              <w:t xml:space="preserve"> </w:t>
            </w:r>
            <w:r w:rsidRPr="001557E8">
              <w:rPr>
                <w:rFonts w:ascii="Verdana" w:hAnsi="Verdana" w:cs="Verdana"/>
                <w:sz w:val="22"/>
                <w:szCs w:val="22"/>
                <w:lang w:val="en-US"/>
              </w:rPr>
              <w:t>R</w:t>
            </w:r>
            <w:r w:rsidRPr="001557E8">
              <w:rPr>
                <w:rFonts w:ascii="Verdana" w:hAnsi="Verdana" w:cs="Verdana"/>
                <w:sz w:val="22"/>
                <w:szCs w:val="22"/>
              </w:rPr>
              <w:t xml:space="preserve">3 χρησιμοποιώντας το </w:t>
            </w:r>
            <w:r w:rsidRPr="001557E8">
              <w:rPr>
                <w:rFonts w:ascii="Verdana" w:hAnsi="Verdana" w:cs="Verdana"/>
                <w:sz w:val="22"/>
                <w:szCs w:val="22"/>
                <w:lang w:val="en-US"/>
              </w:rPr>
              <w:t>ROS</w:t>
            </w:r>
            <w:r w:rsidRPr="001557E8">
              <w:rPr>
                <w:rFonts w:ascii="Verdana" w:hAnsi="Verdana" w:cs="Verdana"/>
                <w:sz w:val="22"/>
                <w:szCs w:val="22"/>
              </w:rPr>
              <w:t xml:space="preserve"> 2.</w:t>
            </w:r>
          </w:p>
          <w:p w14:paraId="1456D98A" w14:textId="2D39A13E"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Γνώση λειτουργίας εφαρμογών πραγματικού χρόνου</w:t>
            </w:r>
          </w:p>
          <w:p w14:paraId="4B87E654" w14:textId="65C0F8D7" w:rsidR="00790662" w:rsidRPr="001557E8" w:rsidRDefault="00790662" w:rsidP="00790662">
            <w:pPr>
              <w:pStyle w:val="ListParagraph"/>
              <w:numPr>
                <w:ilvl w:val="0"/>
                <w:numId w:val="22"/>
              </w:numPr>
              <w:spacing w:line="360" w:lineRule="auto"/>
              <w:jc w:val="both"/>
              <w:rPr>
                <w:rFonts w:ascii="Verdana" w:hAnsi="Verdana" w:cs="Verdana"/>
                <w:sz w:val="22"/>
                <w:szCs w:val="22"/>
              </w:rPr>
            </w:pPr>
            <w:r>
              <w:rPr>
                <w:rFonts w:ascii="Verdana" w:hAnsi="Verdana" w:cs="Verdana"/>
                <w:sz w:val="22"/>
                <w:szCs w:val="22"/>
              </w:rPr>
              <w:t>Απόκτηση καλής γνώσης λειτουργίας πραγματικού βιομηχανικού ρομποτικού βραχίονα.</w:t>
            </w:r>
          </w:p>
          <w:p w14:paraId="2E9EEC2E" w14:textId="77777777" w:rsidR="00A32938" w:rsidRPr="00B22ADD" w:rsidRDefault="00A32938" w:rsidP="00790662">
            <w:pPr>
              <w:pStyle w:val="ListParagraph"/>
              <w:spacing w:line="276" w:lineRule="auto"/>
              <w:jc w:val="both"/>
              <w:rPr>
                <w:rFonts w:ascii="Verdana" w:hAnsi="Verdana" w:cs="Verdana"/>
                <w:color w:val="000000" w:themeColor="text1"/>
                <w:sz w:val="22"/>
                <w:szCs w:val="22"/>
              </w:rPr>
            </w:pPr>
          </w:p>
        </w:tc>
      </w:tr>
    </w:tbl>
    <w:p w14:paraId="62D8A124" w14:textId="77777777" w:rsidR="00A32938" w:rsidRPr="00B22ADD" w:rsidRDefault="00A32938" w:rsidP="00B22ADD">
      <w:pPr>
        <w:jc w:val="both"/>
        <w:rPr>
          <w:rFonts w:ascii="Verdana" w:hAnsi="Verdana"/>
          <w:sz w:val="22"/>
          <w:szCs w:val="22"/>
        </w:rPr>
      </w:pPr>
    </w:p>
    <w:p w14:paraId="2BAADD69" w14:textId="77777777" w:rsidR="00A32938" w:rsidRPr="00B22ADD" w:rsidRDefault="00A32938" w:rsidP="00B22ADD">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A32938" w:rsidRPr="00B22ADD" w14:paraId="1F3421E3" w14:textId="77777777" w:rsidTr="009653D0">
        <w:tc>
          <w:tcPr>
            <w:tcW w:w="8522" w:type="dxa"/>
          </w:tcPr>
          <w:p w14:paraId="54FCDE3C" w14:textId="77777777" w:rsidR="00A32938" w:rsidRPr="00790662" w:rsidRDefault="00A32938" w:rsidP="00B22ADD">
            <w:pPr>
              <w:jc w:val="both"/>
              <w:rPr>
                <w:rFonts w:ascii="Verdana" w:hAnsi="Verdana" w:cs="Verdana"/>
                <w:sz w:val="22"/>
                <w:szCs w:val="22"/>
              </w:rPr>
            </w:pPr>
          </w:p>
          <w:p w14:paraId="7680D73C" w14:textId="4274E55C" w:rsidR="00A32938" w:rsidRPr="00790662" w:rsidRDefault="00790662" w:rsidP="00790662">
            <w:pPr>
              <w:pStyle w:val="ListParagraph"/>
              <w:numPr>
                <w:ilvl w:val="0"/>
                <w:numId w:val="23"/>
              </w:numPr>
              <w:spacing w:line="276" w:lineRule="auto"/>
              <w:jc w:val="both"/>
              <w:rPr>
                <w:rFonts w:ascii="Verdana" w:hAnsi="Verdana" w:cs="Verdana"/>
                <w:sz w:val="22"/>
                <w:szCs w:val="22"/>
                <w:lang w:val="en-US"/>
              </w:rPr>
            </w:pPr>
            <w:hyperlink r:id="rId10" w:history="1">
              <w:r w:rsidRPr="00790662">
                <w:rPr>
                  <w:rStyle w:val="Hyperlink"/>
                  <w:rFonts w:ascii="Verdana" w:hAnsi="Verdana" w:cs="Verdana"/>
                  <w:sz w:val="22"/>
                  <w:szCs w:val="22"/>
                  <w:lang w:val="en-US"/>
                </w:rPr>
                <w:t>https://franka.de/research</w:t>
              </w:r>
            </w:hyperlink>
          </w:p>
          <w:p w14:paraId="70AFCFBD" w14:textId="050B3736" w:rsidR="00790662" w:rsidRPr="00D05AA2" w:rsidRDefault="00790662" w:rsidP="00790662">
            <w:pPr>
              <w:pStyle w:val="ListParagraph"/>
              <w:numPr>
                <w:ilvl w:val="0"/>
                <w:numId w:val="23"/>
              </w:numPr>
              <w:spacing w:line="276" w:lineRule="auto"/>
              <w:jc w:val="both"/>
              <w:rPr>
                <w:rFonts w:ascii="Verdana" w:hAnsi="Verdana" w:cs="Verdana"/>
                <w:sz w:val="22"/>
                <w:szCs w:val="22"/>
                <w:lang w:val="en-US"/>
              </w:rPr>
            </w:pPr>
            <w:r w:rsidRPr="00D05AA2">
              <w:rPr>
                <w:rFonts w:ascii="Verdana" w:hAnsi="Verdana" w:cs="Verdana"/>
                <w:sz w:val="22"/>
                <w:szCs w:val="22"/>
                <w:lang w:val="en-US"/>
              </w:rPr>
              <w:t>John Craig, “</w:t>
            </w:r>
            <w:r w:rsidRPr="00790662">
              <w:rPr>
                <w:rFonts w:ascii="Verdana" w:hAnsi="Verdana" w:cs="Verdana"/>
                <w:sz w:val="22"/>
                <w:szCs w:val="22"/>
                <w:lang w:val="en-GR"/>
              </w:rPr>
              <w:t>Introduction to Robotics: Mechanics and Control</w:t>
            </w:r>
            <w:r w:rsidRPr="00D05AA2">
              <w:rPr>
                <w:rFonts w:ascii="Verdana" w:hAnsi="Verdana" w:cs="Verdana"/>
                <w:sz w:val="22"/>
                <w:szCs w:val="22"/>
                <w:lang w:val="en-US"/>
              </w:rPr>
              <w:t>”,</w:t>
            </w:r>
            <w:r w:rsidRPr="00790662">
              <w:rPr>
                <w:rFonts w:ascii="Verdana" w:hAnsi="Verdana" w:cs="Verdana"/>
                <w:sz w:val="22"/>
                <w:szCs w:val="22"/>
                <w:lang w:val="en-GR"/>
              </w:rPr>
              <w:t> </w:t>
            </w:r>
            <w:r w:rsidRPr="00D05AA2">
              <w:rPr>
                <w:rFonts w:ascii="Verdana" w:hAnsi="Verdana" w:cs="Verdana"/>
                <w:sz w:val="22"/>
                <w:szCs w:val="22"/>
                <w:lang w:val="en-US"/>
              </w:rPr>
              <w:t>Pearson; 4th edition (February 23, 2017)</w:t>
            </w:r>
          </w:p>
          <w:p w14:paraId="2F6CEDE3" w14:textId="1FAAF2BB" w:rsidR="00790662" w:rsidRPr="00D05AA2" w:rsidRDefault="00790662" w:rsidP="00B22ADD">
            <w:pPr>
              <w:pStyle w:val="ListParagraph"/>
              <w:numPr>
                <w:ilvl w:val="0"/>
                <w:numId w:val="23"/>
              </w:numPr>
              <w:spacing w:line="276" w:lineRule="auto"/>
              <w:jc w:val="both"/>
              <w:rPr>
                <w:rFonts w:ascii="Verdana" w:hAnsi="Verdana" w:cs="Verdana"/>
                <w:sz w:val="22"/>
                <w:szCs w:val="22"/>
                <w:lang w:val="en-US"/>
              </w:rPr>
            </w:pPr>
            <w:r w:rsidRPr="00D05AA2">
              <w:rPr>
                <w:rFonts w:ascii="Verdana" w:hAnsi="Verdana" w:cs="Verdana"/>
                <w:sz w:val="22"/>
                <w:szCs w:val="22"/>
                <w:lang w:val="en-US"/>
              </w:rPr>
              <w:t>https://docs.ros.org/en/jazzy/Installation/Alternatives/Ubuntu-Development-Setup.html</w:t>
            </w:r>
          </w:p>
          <w:p w14:paraId="15169A8F" w14:textId="06D45165" w:rsidR="00A32938" w:rsidRPr="00B22ADD" w:rsidRDefault="00A32938" w:rsidP="00B22ADD">
            <w:pPr>
              <w:jc w:val="both"/>
              <w:rPr>
                <w:rFonts w:ascii="Verdana" w:hAnsi="Verdana" w:cs="Verdana"/>
                <w:b/>
                <w:bCs/>
                <w:sz w:val="22"/>
                <w:szCs w:val="22"/>
              </w:rPr>
            </w:pPr>
          </w:p>
        </w:tc>
      </w:tr>
    </w:tbl>
    <w:p w14:paraId="7EAACFEE" w14:textId="77777777" w:rsidR="001C032B" w:rsidRPr="00D05AA2" w:rsidRDefault="001C032B" w:rsidP="00B22ADD">
      <w:pPr>
        <w:jc w:val="both"/>
        <w:rPr>
          <w:rFonts w:ascii="Verdana" w:hAnsi="Verdana"/>
          <w:sz w:val="22"/>
          <w:szCs w:val="22"/>
          <w:lang w:val="en-US"/>
        </w:rPr>
        <w:sectPr w:rsidR="001C032B" w:rsidRPr="00D05AA2" w:rsidSect="00DF34FA">
          <w:pgSz w:w="11906" w:h="16838"/>
          <w:pgMar w:top="851" w:right="1418" w:bottom="851" w:left="1418" w:header="709" w:footer="709" w:gutter="0"/>
          <w:cols w:space="708"/>
          <w:docGrid w:linePitch="360"/>
        </w:sectPr>
      </w:pPr>
    </w:p>
    <w:p w14:paraId="43F08999" w14:textId="77777777" w:rsidR="00CC05A7" w:rsidRPr="00CC05A7" w:rsidRDefault="00CC05A7" w:rsidP="00B22ADD">
      <w:pPr>
        <w:jc w:val="both"/>
        <w:rPr>
          <w:rFonts w:ascii="Verdana" w:hAnsi="Verdana"/>
          <w:sz w:val="22"/>
          <w:szCs w:val="22"/>
          <w:lang w:val="el-GR"/>
        </w:rPr>
      </w:pPr>
    </w:p>
    <w:p w14:paraId="3070B731" w14:textId="7DDB8F57" w:rsidR="001D307E" w:rsidRPr="000079FD" w:rsidRDefault="001D307E">
      <w:pPr>
        <w:rPr>
          <w:rFonts w:ascii="Verdana" w:hAnsi="Verdan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1D307E" w:rsidRPr="00B22ADD" w14:paraId="58878FA1" w14:textId="77777777" w:rsidTr="00F2084C">
        <w:tc>
          <w:tcPr>
            <w:tcW w:w="8522" w:type="dxa"/>
            <w:gridSpan w:val="2"/>
            <w:vAlign w:val="center"/>
          </w:tcPr>
          <w:p w14:paraId="5FB1AA69" w14:textId="346EBE86" w:rsidR="001D307E" w:rsidRPr="004567E2" w:rsidRDefault="001D307E" w:rsidP="00F2084C">
            <w:pPr>
              <w:pStyle w:val="Title"/>
              <w:spacing w:line="360" w:lineRule="auto"/>
              <w:jc w:val="both"/>
              <w:rPr>
                <w:rFonts w:ascii="Verdana" w:hAnsi="Verdana" w:cs="Verdana"/>
                <w:b w:val="0"/>
                <w:bCs w:val="0"/>
                <w:sz w:val="22"/>
                <w:szCs w:val="22"/>
              </w:rPr>
            </w:pPr>
            <w:r w:rsidRPr="00B22ADD">
              <w:rPr>
                <w:rFonts w:ascii="Verdana" w:hAnsi="Verdana" w:cs="Verdana"/>
                <w:sz w:val="22"/>
                <w:szCs w:val="22"/>
              </w:rPr>
              <w:t>Θέμα:</w:t>
            </w:r>
            <w:r w:rsidR="004567E2" w:rsidRPr="004567E2">
              <w:rPr>
                <w:rFonts w:ascii="Verdana" w:hAnsi="Verdana" w:cs="Verdana"/>
                <w:sz w:val="22"/>
                <w:szCs w:val="22"/>
              </w:rPr>
              <w:t xml:space="preserve"> </w:t>
            </w:r>
            <w:r w:rsidR="004567E2">
              <w:rPr>
                <w:rFonts w:ascii="Verdana" w:hAnsi="Verdana" w:cs="Verdana"/>
                <w:sz w:val="22"/>
                <w:szCs w:val="22"/>
              </w:rPr>
              <w:t>Σχεδιασμός, μοντελοποίηση και ανάπτυξη μηχατρονικού συστήματος για τον έλεγχο κίνησης ρομποτικού καθετήρα.</w:t>
            </w:r>
          </w:p>
          <w:p w14:paraId="3DE36ADE" w14:textId="77777777" w:rsidR="001D307E" w:rsidRPr="00B22ADD" w:rsidRDefault="001D307E" w:rsidP="00F2084C">
            <w:pPr>
              <w:pStyle w:val="Title"/>
              <w:spacing w:line="360" w:lineRule="auto"/>
              <w:jc w:val="both"/>
              <w:rPr>
                <w:rFonts w:ascii="Verdana" w:hAnsi="Verdana" w:cs="Verdana"/>
                <w:sz w:val="22"/>
                <w:szCs w:val="22"/>
              </w:rPr>
            </w:pPr>
          </w:p>
        </w:tc>
      </w:tr>
      <w:tr w:rsidR="001D307E" w:rsidRPr="00B22ADD" w14:paraId="532B61B3" w14:textId="77777777" w:rsidTr="00F2084C">
        <w:tc>
          <w:tcPr>
            <w:tcW w:w="4261" w:type="dxa"/>
          </w:tcPr>
          <w:p w14:paraId="639DEA2E" w14:textId="77777777" w:rsidR="001D307E" w:rsidRPr="00B22ADD" w:rsidRDefault="001D307E" w:rsidP="00F2084C">
            <w:pPr>
              <w:spacing w:line="360" w:lineRule="auto"/>
              <w:jc w:val="both"/>
              <w:rPr>
                <w:rFonts w:ascii="Verdana" w:hAnsi="Verdana" w:cs="Verdana"/>
                <w:sz w:val="22"/>
                <w:szCs w:val="22"/>
              </w:rPr>
            </w:pPr>
            <w:r w:rsidRPr="00B22ADD">
              <w:rPr>
                <w:rFonts w:ascii="Verdana" w:hAnsi="Verdana" w:cs="Verdana"/>
                <w:b/>
                <w:bCs/>
                <w:sz w:val="22"/>
                <w:szCs w:val="22"/>
              </w:rPr>
              <w:t>Η Επιβλέπων:</w:t>
            </w:r>
            <w:r w:rsidRPr="00B22ADD">
              <w:rPr>
                <w:rFonts w:ascii="Verdana" w:hAnsi="Verdana" w:cs="Verdana"/>
                <w:sz w:val="22"/>
                <w:szCs w:val="22"/>
              </w:rPr>
              <w:t xml:space="preserve"> </w:t>
            </w:r>
          </w:p>
          <w:p w14:paraId="3C2DC69F" w14:textId="77777777" w:rsidR="001D307E" w:rsidRPr="00B22ADD" w:rsidRDefault="001D307E" w:rsidP="00F2084C">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tc>
        <w:tc>
          <w:tcPr>
            <w:tcW w:w="4261" w:type="dxa"/>
          </w:tcPr>
          <w:p w14:paraId="4329886B" w14:textId="77777777" w:rsidR="001D307E" w:rsidRPr="00B22ADD" w:rsidRDefault="001D307E" w:rsidP="00F2084C">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2B6355BA" w14:textId="77777777" w:rsidR="001D307E" w:rsidRPr="00B22ADD" w:rsidRDefault="001D307E" w:rsidP="00F2084C">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1CDC86C8" w14:textId="77777777" w:rsidR="001D307E" w:rsidRPr="00B22ADD" w:rsidRDefault="001D307E" w:rsidP="00F2084C">
            <w:pPr>
              <w:spacing w:line="360" w:lineRule="auto"/>
              <w:jc w:val="both"/>
              <w:rPr>
                <w:rFonts w:ascii="Verdana" w:hAnsi="Verdana" w:cs="Verdana"/>
                <w:sz w:val="22"/>
                <w:szCs w:val="22"/>
              </w:rPr>
            </w:pPr>
          </w:p>
        </w:tc>
      </w:tr>
      <w:tr w:rsidR="001D307E" w:rsidRPr="00B22ADD" w14:paraId="387E132A" w14:textId="77777777" w:rsidTr="00F2084C">
        <w:tc>
          <w:tcPr>
            <w:tcW w:w="8522" w:type="dxa"/>
            <w:gridSpan w:val="2"/>
          </w:tcPr>
          <w:p w14:paraId="424FEEF6" w14:textId="77777777" w:rsidR="001D307E" w:rsidRPr="00B22ADD" w:rsidRDefault="001D307E" w:rsidP="00F2084C">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2D7E496E" w14:textId="605CF443" w:rsidR="001D307E" w:rsidRPr="007502E1" w:rsidRDefault="004567E2" w:rsidP="004567E2">
            <w:pPr>
              <w:spacing w:line="360" w:lineRule="auto"/>
              <w:jc w:val="both"/>
              <w:rPr>
                <w:rFonts w:ascii="Verdana" w:hAnsi="Verdana" w:cs="Verdana"/>
                <w:sz w:val="22"/>
                <w:szCs w:val="22"/>
                <w:lang w:val="el-GR"/>
              </w:rPr>
            </w:pPr>
            <w:r>
              <w:rPr>
                <w:rFonts w:ascii="Verdana" w:hAnsi="Verdana" w:cs="Verdana"/>
                <w:sz w:val="22"/>
                <w:szCs w:val="22"/>
                <w:lang w:val="el-GR"/>
              </w:rPr>
              <w:t xml:space="preserve">Σκοπός της πτυχιακής είναι η ανάπτυξη ενός συστήματος </w:t>
            </w:r>
            <w:r w:rsidR="00D05AA2">
              <w:rPr>
                <w:rFonts w:ascii="Verdana" w:hAnsi="Verdana" w:cs="Verdana"/>
                <w:sz w:val="22"/>
                <w:szCs w:val="22"/>
                <w:lang w:val="el-GR"/>
              </w:rPr>
              <w:t xml:space="preserve">(διάταξη </w:t>
            </w:r>
            <w:r w:rsidR="007502E1">
              <w:rPr>
                <w:rFonts w:ascii="Verdana" w:hAnsi="Verdana" w:cs="Verdana"/>
                <w:sz w:val="22"/>
                <w:szCs w:val="22"/>
                <w:lang w:val="el-GR"/>
              </w:rPr>
              <w:t>κινητήρων</w:t>
            </w:r>
            <w:r w:rsidR="00D05AA2">
              <w:rPr>
                <w:rFonts w:ascii="Verdana" w:hAnsi="Verdana" w:cs="Verdana"/>
                <w:sz w:val="22"/>
                <w:szCs w:val="22"/>
                <w:lang w:val="el-GR"/>
              </w:rPr>
              <w:t>, μετάδοσης κίνησης και ελεγκτή)</w:t>
            </w:r>
            <w:r w:rsidR="007502E1">
              <w:rPr>
                <w:rFonts w:ascii="Verdana" w:hAnsi="Verdana" w:cs="Verdana"/>
                <w:sz w:val="22"/>
                <w:szCs w:val="22"/>
                <w:lang w:val="el-GR"/>
              </w:rPr>
              <w:t xml:space="preserve"> για τον έλεγχο κίνησης</w:t>
            </w:r>
            <w:r>
              <w:rPr>
                <w:rFonts w:ascii="Verdana" w:hAnsi="Verdana" w:cs="Verdana"/>
                <w:sz w:val="22"/>
                <w:szCs w:val="22"/>
                <w:lang w:val="el-GR"/>
              </w:rPr>
              <w:t xml:space="preserve"> ρομποτικού επεμβατικού καθετήρα. Το σύστημα θα δέχεται εντολές από </w:t>
            </w:r>
            <w:r>
              <w:rPr>
                <w:rFonts w:ascii="Verdana" w:hAnsi="Verdana" w:cs="Verdana"/>
                <w:sz w:val="22"/>
                <w:szCs w:val="22"/>
                <w:lang w:val="en-US"/>
              </w:rPr>
              <w:t>joystick</w:t>
            </w:r>
            <w:r w:rsidRPr="004567E2">
              <w:rPr>
                <w:rFonts w:ascii="Verdana" w:hAnsi="Verdana" w:cs="Verdana"/>
                <w:sz w:val="22"/>
                <w:szCs w:val="22"/>
                <w:lang w:val="el-GR"/>
              </w:rPr>
              <w:t xml:space="preserve"> </w:t>
            </w:r>
            <w:r>
              <w:rPr>
                <w:rFonts w:ascii="Verdana" w:hAnsi="Verdana" w:cs="Verdana"/>
                <w:sz w:val="22"/>
                <w:szCs w:val="22"/>
                <w:lang w:val="el-GR"/>
              </w:rPr>
              <w:t>και θα τις μετατρέπει σε κίνηση 3</w:t>
            </w:r>
            <w:r w:rsidRPr="004567E2">
              <w:rPr>
                <w:rFonts w:ascii="Verdana" w:hAnsi="Verdana" w:cs="Verdana"/>
                <w:sz w:val="22"/>
                <w:szCs w:val="22"/>
                <w:vertAlign w:val="superscript"/>
                <w:lang w:val="el-GR"/>
              </w:rPr>
              <w:t>ων</w:t>
            </w:r>
            <w:r>
              <w:rPr>
                <w:rFonts w:ascii="Verdana" w:hAnsi="Verdana" w:cs="Verdana"/>
                <w:sz w:val="22"/>
                <w:szCs w:val="22"/>
                <w:lang w:val="el-GR"/>
              </w:rPr>
              <w:t xml:space="preserve"> βαθμών ελευθερίας του</w:t>
            </w:r>
            <w:r w:rsidR="007502E1">
              <w:rPr>
                <w:rFonts w:ascii="Verdana" w:hAnsi="Verdana" w:cs="Verdana"/>
                <w:sz w:val="22"/>
                <w:szCs w:val="22"/>
                <w:lang w:val="el-GR"/>
              </w:rPr>
              <w:t xml:space="preserve"> τελικού στοιχείου δράσης του</w:t>
            </w:r>
            <w:r>
              <w:rPr>
                <w:rFonts w:ascii="Verdana" w:hAnsi="Verdana" w:cs="Verdana"/>
                <w:sz w:val="22"/>
                <w:szCs w:val="22"/>
                <w:lang w:val="el-GR"/>
              </w:rPr>
              <w:t xml:space="preserve"> καθετήρα (</w:t>
            </w:r>
            <w:r w:rsidR="007502E1">
              <w:rPr>
                <w:rFonts w:ascii="Verdana" w:hAnsi="Verdana" w:cs="Verdana"/>
                <w:sz w:val="22"/>
                <w:szCs w:val="22"/>
                <w:lang w:val="el-GR"/>
              </w:rPr>
              <w:t>μεταφορική κίνηση</w:t>
            </w:r>
            <w:r>
              <w:rPr>
                <w:rFonts w:ascii="Verdana" w:hAnsi="Verdana" w:cs="Verdana"/>
                <w:sz w:val="22"/>
                <w:szCs w:val="22"/>
                <w:lang w:val="el-GR"/>
              </w:rPr>
              <w:t xml:space="preserve">, κάμψη και </w:t>
            </w:r>
            <w:proofErr w:type="spellStart"/>
            <w:r w:rsidR="00797CCC">
              <w:rPr>
                <w:rFonts w:ascii="Verdana" w:hAnsi="Verdana" w:cs="Verdana"/>
                <w:sz w:val="22"/>
                <w:szCs w:val="22"/>
                <w:lang w:val="el-GR"/>
              </w:rPr>
              <w:t>ιδιο</w:t>
            </w:r>
            <w:r>
              <w:rPr>
                <w:rFonts w:ascii="Verdana" w:hAnsi="Verdana" w:cs="Verdana"/>
                <w:sz w:val="22"/>
                <w:szCs w:val="22"/>
                <w:lang w:val="el-GR"/>
              </w:rPr>
              <w:t>περιστροφή</w:t>
            </w:r>
            <w:proofErr w:type="spellEnd"/>
            <w:r>
              <w:rPr>
                <w:rFonts w:ascii="Verdana" w:hAnsi="Verdana" w:cs="Verdana"/>
                <w:sz w:val="22"/>
                <w:szCs w:val="22"/>
                <w:lang w:val="el-GR"/>
              </w:rPr>
              <w:t xml:space="preserve">). </w:t>
            </w:r>
            <w:r w:rsidR="00797CCC">
              <w:rPr>
                <w:rFonts w:ascii="Verdana" w:hAnsi="Verdana" w:cs="Verdana"/>
                <w:sz w:val="22"/>
                <w:szCs w:val="22"/>
                <w:lang w:val="el-GR"/>
              </w:rPr>
              <w:t xml:space="preserve">Ένα τέτοιο σύστημα θα μπορεί να χρησιμοποιηθεί για αυτοματοποίηση </w:t>
            </w:r>
            <w:r w:rsidR="007502E1">
              <w:rPr>
                <w:rFonts w:ascii="Verdana" w:hAnsi="Verdana" w:cs="Verdana"/>
                <w:sz w:val="22"/>
                <w:szCs w:val="22"/>
                <w:lang w:val="el-GR"/>
              </w:rPr>
              <w:t>κινήσεων των εργαλείων σε</w:t>
            </w:r>
            <w:r w:rsidR="00797CCC">
              <w:rPr>
                <w:rFonts w:ascii="Verdana" w:hAnsi="Verdana" w:cs="Verdana"/>
                <w:sz w:val="22"/>
                <w:szCs w:val="22"/>
                <w:lang w:val="el-GR"/>
              </w:rPr>
              <w:t xml:space="preserve"> ελάχιστα επεμβατικ</w:t>
            </w:r>
            <w:r w:rsidR="007502E1">
              <w:rPr>
                <w:rFonts w:ascii="Verdana" w:hAnsi="Verdana" w:cs="Verdana"/>
                <w:sz w:val="22"/>
                <w:szCs w:val="22"/>
                <w:lang w:val="el-GR"/>
              </w:rPr>
              <w:t>ά</w:t>
            </w:r>
            <w:r w:rsidR="00797CCC">
              <w:rPr>
                <w:rFonts w:ascii="Verdana" w:hAnsi="Verdana" w:cs="Verdana"/>
                <w:sz w:val="22"/>
                <w:szCs w:val="22"/>
                <w:lang w:val="el-GR"/>
              </w:rPr>
              <w:t xml:space="preserve"> χειρουργ</w:t>
            </w:r>
            <w:r w:rsidR="007502E1">
              <w:rPr>
                <w:rFonts w:ascii="Verdana" w:hAnsi="Verdana" w:cs="Verdana"/>
                <w:sz w:val="22"/>
                <w:szCs w:val="22"/>
                <w:lang w:val="el-GR"/>
              </w:rPr>
              <w:t>ε</w:t>
            </w:r>
            <w:r w:rsidR="00797CCC">
              <w:rPr>
                <w:rFonts w:ascii="Verdana" w:hAnsi="Verdana" w:cs="Verdana"/>
                <w:sz w:val="22"/>
                <w:szCs w:val="22"/>
                <w:lang w:val="el-GR"/>
              </w:rPr>
              <w:t>ί</w:t>
            </w:r>
            <w:r w:rsidR="007502E1">
              <w:rPr>
                <w:rFonts w:ascii="Verdana" w:hAnsi="Verdana" w:cs="Verdana"/>
                <w:sz w:val="22"/>
                <w:szCs w:val="22"/>
                <w:lang w:val="el-GR"/>
              </w:rPr>
              <w:t xml:space="preserve">α, ελαττώνοντας το γνωστικό φορτίο του χειρουργού και επιτρέποντάς του να επικεντρωθεί στο σχεδιασμό της επέμβασης και στο χειρισμό των ιστών. </w:t>
            </w:r>
            <w:r w:rsidR="00797CCC">
              <w:rPr>
                <w:rFonts w:ascii="Verdana" w:hAnsi="Verdana" w:cs="Verdana"/>
                <w:sz w:val="22"/>
                <w:szCs w:val="22"/>
                <w:lang w:val="el-GR"/>
              </w:rPr>
              <w:t xml:space="preserve"> </w:t>
            </w:r>
          </w:p>
          <w:p w14:paraId="60D3CD76" w14:textId="77777777" w:rsidR="001D307E" w:rsidRPr="00B22ADD" w:rsidRDefault="001D307E" w:rsidP="00F2084C">
            <w:pPr>
              <w:spacing w:line="360" w:lineRule="auto"/>
              <w:jc w:val="both"/>
              <w:rPr>
                <w:rFonts w:ascii="Verdana" w:hAnsi="Verdana" w:cs="Verdana"/>
                <w:sz w:val="22"/>
                <w:szCs w:val="22"/>
              </w:rPr>
            </w:pPr>
          </w:p>
        </w:tc>
      </w:tr>
      <w:tr w:rsidR="001D307E" w:rsidRPr="00B22ADD" w14:paraId="365D5AC6" w14:textId="77777777" w:rsidTr="00F2084C">
        <w:tc>
          <w:tcPr>
            <w:tcW w:w="8522" w:type="dxa"/>
            <w:gridSpan w:val="2"/>
          </w:tcPr>
          <w:p w14:paraId="57B2104B" w14:textId="77777777" w:rsidR="001D307E" w:rsidRPr="00B22ADD" w:rsidRDefault="001D307E" w:rsidP="00F2084C">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469CAB61" w14:textId="7280C446" w:rsidR="001D307E" w:rsidRPr="009A6854" w:rsidRDefault="007502E1" w:rsidP="00F2084C">
            <w:pPr>
              <w:spacing w:line="360" w:lineRule="auto"/>
              <w:jc w:val="both"/>
              <w:rPr>
                <w:rFonts w:ascii="Verdana" w:hAnsi="Verdana" w:cs="Verdana"/>
                <w:sz w:val="22"/>
                <w:szCs w:val="22"/>
                <w:lang w:val="el-GR"/>
              </w:rPr>
            </w:pPr>
            <w:r>
              <w:rPr>
                <w:rFonts w:ascii="Verdana" w:hAnsi="Verdana" w:cs="Verdana"/>
                <w:sz w:val="22"/>
                <w:szCs w:val="22"/>
                <w:lang w:val="el-GR"/>
              </w:rPr>
              <w:t xml:space="preserve">Σχεδιασμός πειραματικής </w:t>
            </w:r>
            <w:proofErr w:type="spellStart"/>
            <w:r>
              <w:rPr>
                <w:rFonts w:ascii="Verdana" w:hAnsi="Verdana" w:cs="Verdana"/>
                <w:sz w:val="22"/>
                <w:szCs w:val="22"/>
                <w:lang w:val="el-GR"/>
              </w:rPr>
              <w:t>μηχατρονικής</w:t>
            </w:r>
            <w:proofErr w:type="spellEnd"/>
            <w:r>
              <w:rPr>
                <w:rFonts w:ascii="Verdana" w:hAnsi="Verdana" w:cs="Verdana"/>
                <w:sz w:val="22"/>
                <w:szCs w:val="22"/>
                <w:lang w:val="el-GR"/>
              </w:rPr>
              <w:t xml:space="preserve"> διάταξης που θα περιλαμβάνει τρεις κινητήρες σε κατάλληλη τοπολογία για να επιτυγχάνουν τον έλεγχο κίνησης του καθετήρα </w:t>
            </w:r>
            <w:r w:rsidR="009A6854">
              <w:rPr>
                <w:rFonts w:ascii="Verdana" w:hAnsi="Verdana" w:cs="Verdana"/>
                <w:sz w:val="22"/>
                <w:szCs w:val="22"/>
                <w:lang w:val="el-GR"/>
              </w:rPr>
              <w:t>στους τρεις βαθμούς ελευθερίας</w:t>
            </w:r>
            <w:r>
              <w:rPr>
                <w:rFonts w:ascii="Verdana" w:hAnsi="Verdana" w:cs="Verdana"/>
                <w:sz w:val="22"/>
                <w:szCs w:val="22"/>
                <w:lang w:val="el-GR"/>
              </w:rPr>
              <w:t xml:space="preserve">. </w:t>
            </w:r>
            <w:r w:rsidR="009A6854">
              <w:rPr>
                <w:rFonts w:ascii="Verdana" w:hAnsi="Verdana" w:cs="Verdana"/>
                <w:sz w:val="22"/>
                <w:szCs w:val="22"/>
                <w:lang w:val="el-GR"/>
              </w:rPr>
              <w:t xml:space="preserve">Η δυναμική της διάταξης θα </w:t>
            </w:r>
            <w:proofErr w:type="spellStart"/>
            <w:r w:rsidR="009A6854">
              <w:rPr>
                <w:rFonts w:ascii="Verdana" w:hAnsi="Verdana" w:cs="Verdana"/>
                <w:sz w:val="22"/>
                <w:szCs w:val="22"/>
                <w:lang w:val="el-GR"/>
              </w:rPr>
              <w:t>μοντελοποιηθεί</w:t>
            </w:r>
            <w:proofErr w:type="spellEnd"/>
            <w:r w:rsidR="00D05AA2">
              <w:rPr>
                <w:rFonts w:ascii="Verdana" w:hAnsi="Verdana" w:cs="Verdana"/>
                <w:sz w:val="22"/>
                <w:szCs w:val="22"/>
                <w:lang w:val="el-GR"/>
              </w:rPr>
              <w:t xml:space="preserve"> με τεχνικές συγκεντρωμένων παραμέτρων,</w:t>
            </w:r>
            <w:r w:rsidR="009A6854">
              <w:rPr>
                <w:rFonts w:ascii="Verdana" w:hAnsi="Verdana" w:cs="Verdana"/>
                <w:sz w:val="22"/>
                <w:szCs w:val="22"/>
                <w:lang w:val="el-GR"/>
              </w:rPr>
              <w:t xml:space="preserve"> με σκοπό τον αυτόματο έλεγχο κίνησης ή δύναμης αλληλεπίδρασης με το περιβάλλον.</w:t>
            </w:r>
            <w:r w:rsidR="001D307E" w:rsidRPr="00B22ADD">
              <w:rPr>
                <w:rFonts w:ascii="Verdana" w:hAnsi="Verdana" w:cs="Verdana"/>
                <w:sz w:val="22"/>
                <w:szCs w:val="22"/>
              </w:rPr>
              <w:t xml:space="preserve"> </w:t>
            </w:r>
          </w:p>
          <w:p w14:paraId="03678B73" w14:textId="77777777" w:rsidR="001D307E" w:rsidRPr="00B22ADD" w:rsidRDefault="001D307E" w:rsidP="00F2084C">
            <w:pPr>
              <w:spacing w:line="360" w:lineRule="auto"/>
              <w:ind w:left="360"/>
              <w:jc w:val="both"/>
              <w:rPr>
                <w:rFonts w:ascii="Verdana" w:hAnsi="Verdana" w:cs="Verdana"/>
                <w:sz w:val="22"/>
                <w:szCs w:val="22"/>
              </w:rPr>
            </w:pPr>
          </w:p>
        </w:tc>
      </w:tr>
      <w:tr w:rsidR="001D307E" w:rsidRPr="00B22ADD" w14:paraId="607B119F" w14:textId="77777777" w:rsidTr="00F2084C">
        <w:tc>
          <w:tcPr>
            <w:tcW w:w="8522" w:type="dxa"/>
            <w:gridSpan w:val="2"/>
          </w:tcPr>
          <w:p w14:paraId="367026E9" w14:textId="77777777" w:rsidR="001D307E" w:rsidRPr="00B22ADD" w:rsidRDefault="001D307E" w:rsidP="00F2084C">
            <w:pPr>
              <w:spacing w:line="360" w:lineRule="auto"/>
              <w:jc w:val="both"/>
              <w:rPr>
                <w:rFonts w:ascii="Verdana" w:hAnsi="Verdana" w:cs="Verdana"/>
                <w:b/>
                <w:bCs/>
                <w:sz w:val="22"/>
                <w:szCs w:val="22"/>
              </w:rPr>
            </w:pPr>
            <w:r w:rsidRPr="00B22ADD">
              <w:rPr>
                <w:rFonts w:ascii="Verdana" w:hAnsi="Verdana" w:cs="Verdana"/>
                <w:b/>
                <w:bCs/>
                <w:sz w:val="22"/>
                <w:szCs w:val="22"/>
              </w:rPr>
              <w:t>Η εργασία περιλαμβάνει</w:t>
            </w:r>
          </w:p>
          <w:p w14:paraId="07918F57" w14:textId="77777777" w:rsidR="001D307E" w:rsidRPr="00B22ADD" w:rsidRDefault="001D307E" w:rsidP="00F2084C">
            <w:pPr>
              <w:jc w:val="both"/>
              <w:rPr>
                <w:rFonts w:ascii="Verdana" w:hAnsi="Verdana" w:cs="Verdana"/>
                <w:sz w:val="22"/>
                <w:szCs w:val="22"/>
              </w:rPr>
            </w:pPr>
            <w:r w:rsidRPr="00B22ADD">
              <w:rPr>
                <w:rFonts w:ascii="Verdana" w:hAnsi="Verdana" w:cs="Verdana"/>
                <w:sz w:val="22"/>
                <w:szCs w:val="22"/>
              </w:rPr>
              <w:sym w:font="Symbol" w:char="F0A0"/>
            </w:r>
            <w:r w:rsidRPr="00B22ADD">
              <w:rPr>
                <w:rFonts w:ascii="Verdana" w:hAnsi="Verdana" w:cs="Verdana"/>
                <w:sz w:val="22"/>
                <w:szCs w:val="22"/>
              </w:rPr>
              <w:t xml:space="preserve"> Ανάλυση δεδομένων και ερμηνεία αποτελεσμάτων</w:t>
            </w:r>
          </w:p>
          <w:p w14:paraId="7634B626" w14:textId="77777777" w:rsidR="001D307E" w:rsidRPr="00B22ADD" w:rsidRDefault="001D307E" w:rsidP="00F2084C">
            <w:pPr>
              <w:jc w:val="both"/>
              <w:rPr>
                <w:rFonts w:ascii="Verdana" w:hAnsi="Verdana" w:cs="Verdana"/>
                <w:sz w:val="22"/>
                <w:szCs w:val="22"/>
              </w:rPr>
            </w:pPr>
            <w:r w:rsidRPr="00B22ADD">
              <w:rPr>
                <w:rFonts w:ascii="Verdana" w:hAnsi="Verdana" w:cs="Verdana"/>
                <w:sz w:val="22"/>
                <w:szCs w:val="22"/>
                <w:lang w:val="en-US"/>
              </w:rPr>
              <w:t>x</w:t>
            </w:r>
            <w:r w:rsidRPr="00B22ADD">
              <w:rPr>
                <w:rFonts w:ascii="Verdana" w:hAnsi="Verdana" w:cs="Verdana"/>
                <w:sz w:val="22"/>
                <w:szCs w:val="22"/>
              </w:rPr>
              <w:t xml:space="preserve"> Υλοποίηση ή έλεγχος και αξιολόγηση λογισμικού</w:t>
            </w:r>
          </w:p>
          <w:p w14:paraId="5F3CBCD3" w14:textId="77777777" w:rsidR="001D307E" w:rsidRPr="00B22ADD" w:rsidRDefault="001D307E" w:rsidP="00F2084C">
            <w:pPr>
              <w:jc w:val="both"/>
              <w:rPr>
                <w:rFonts w:ascii="Verdana" w:hAnsi="Verdana" w:cs="Verdana"/>
                <w:sz w:val="22"/>
                <w:szCs w:val="22"/>
              </w:rPr>
            </w:pPr>
            <w:r w:rsidRPr="00B22ADD">
              <w:rPr>
                <w:rFonts w:ascii="Verdana" w:hAnsi="Verdana" w:cs="Verdana"/>
                <w:sz w:val="22"/>
                <w:szCs w:val="22"/>
                <w:lang w:val="en-US"/>
              </w:rPr>
              <w:t>x</w:t>
            </w:r>
            <w:r w:rsidRPr="00B22ADD">
              <w:rPr>
                <w:rFonts w:ascii="Verdana" w:hAnsi="Verdana" w:cs="Verdana"/>
                <w:sz w:val="22"/>
                <w:szCs w:val="22"/>
              </w:rPr>
              <w:t xml:space="preserve"> Κατασκευή πειραματικής διάταξης</w:t>
            </w:r>
          </w:p>
          <w:p w14:paraId="3824CF95" w14:textId="21547942" w:rsidR="001D307E" w:rsidRPr="00B22ADD" w:rsidRDefault="00D05AA2" w:rsidP="00F2084C">
            <w:pPr>
              <w:jc w:val="both"/>
              <w:rPr>
                <w:rFonts w:ascii="Verdana" w:hAnsi="Verdana" w:cs="Verdana"/>
                <w:sz w:val="22"/>
                <w:szCs w:val="22"/>
              </w:rPr>
            </w:pPr>
            <w:r w:rsidRPr="00D05AA2">
              <w:rPr>
                <w:rFonts w:ascii="Verdana" w:hAnsi="Verdana" w:cs="Verdana"/>
                <w:b/>
                <w:bCs/>
                <w:sz w:val="22"/>
                <w:szCs w:val="22"/>
              </w:rPr>
              <w:sym w:font="Symbol" w:char="F0B4"/>
            </w:r>
            <w:r w:rsidR="001D307E" w:rsidRPr="00B22ADD">
              <w:rPr>
                <w:rFonts w:ascii="Verdana" w:hAnsi="Verdana" w:cs="Verdana"/>
                <w:sz w:val="22"/>
                <w:szCs w:val="22"/>
              </w:rPr>
              <w:t xml:space="preserve"> Εκτέλεση συναφούς με το θέμα ερευνητικής δραστηριότητας</w:t>
            </w:r>
          </w:p>
          <w:p w14:paraId="773C544D" w14:textId="77777777" w:rsidR="001D307E" w:rsidRPr="00B22ADD" w:rsidRDefault="001D307E" w:rsidP="00F2084C">
            <w:pPr>
              <w:jc w:val="both"/>
              <w:rPr>
                <w:rFonts w:ascii="Verdana" w:hAnsi="Verdana" w:cs="Verdana"/>
                <w:b/>
                <w:bCs/>
                <w:sz w:val="22"/>
                <w:szCs w:val="22"/>
              </w:rPr>
            </w:pPr>
          </w:p>
        </w:tc>
      </w:tr>
      <w:tr w:rsidR="001D307E" w:rsidRPr="00B22ADD" w14:paraId="2FD1FF9D" w14:textId="77777777" w:rsidTr="00F2084C">
        <w:tc>
          <w:tcPr>
            <w:tcW w:w="8522" w:type="dxa"/>
            <w:gridSpan w:val="2"/>
          </w:tcPr>
          <w:p w14:paraId="6C5FE025" w14:textId="77777777" w:rsidR="001D307E" w:rsidRPr="00B22ADD" w:rsidRDefault="001D307E" w:rsidP="00F2084C">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3526CE0C" w14:textId="063FF1DF" w:rsidR="001D307E" w:rsidRDefault="007502E1"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Ρομποτική</w:t>
            </w:r>
          </w:p>
          <w:p w14:paraId="3D9E414B" w14:textId="19A74E6A" w:rsidR="007502E1" w:rsidRDefault="007502E1"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Μοντελοποίηση δυναμικών συστημάτων</w:t>
            </w:r>
          </w:p>
          <w:p w14:paraId="0D9694DE" w14:textId="4D6022D0" w:rsidR="007502E1" w:rsidRPr="00131A1B" w:rsidRDefault="007502E1"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Αυτόματος έλεγχος</w:t>
            </w:r>
          </w:p>
          <w:p w14:paraId="2CBB7DB3" w14:textId="518D35CD" w:rsidR="001D307E" w:rsidRPr="00D05AA2" w:rsidRDefault="00D05AA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Ενσωματωμένα συστήματα</w:t>
            </w:r>
          </w:p>
        </w:tc>
      </w:tr>
    </w:tbl>
    <w:p w14:paraId="32DDC4A7" w14:textId="77777777" w:rsidR="001D307E" w:rsidRPr="00B22ADD" w:rsidRDefault="001D307E" w:rsidP="001D307E">
      <w:pPr>
        <w:jc w:val="both"/>
        <w:rPr>
          <w:rFonts w:ascii="Verdana" w:hAnsi="Verdana" w:cs="Verdana"/>
          <w:sz w:val="22"/>
          <w:szCs w:val="22"/>
        </w:rPr>
      </w:pPr>
    </w:p>
    <w:p w14:paraId="00CE0CB8" w14:textId="77777777" w:rsidR="001D307E" w:rsidRPr="00B22ADD" w:rsidRDefault="001D307E" w:rsidP="001D307E">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1D307E" w:rsidRPr="00B22ADD" w14:paraId="1160BBD1" w14:textId="77777777" w:rsidTr="00F2084C">
        <w:trPr>
          <w:trHeight w:val="399"/>
        </w:trPr>
        <w:tc>
          <w:tcPr>
            <w:tcW w:w="8522" w:type="dxa"/>
          </w:tcPr>
          <w:p w14:paraId="7BCA9E58" w14:textId="77777777" w:rsidR="001D307E" w:rsidRPr="00B22ADD" w:rsidRDefault="001D307E" w:rsidP="00F2084C">
            <w:pPr>
              <w:ind w:left="359"/>
              <w:jc w:val="both"/>
              <w:rPr>
                <w:rFonts w:ascii="Verdana" w:hAnsi="Verdana" w:cs="Verdana"/>
                <w:sz w:val="22"/>
                <w:szCs w:val="22"/>
              </w:rPr>
            </w:pPr>
          </w:p>
          <w:p w14:paraId="1F420ED6" w14:textId="3386DB96" w:rsidR="00D05AA2" w:rsidRDefault="00F42FAF" w:rsidP="007502E1">
            <w:pPr>
              <w:pStyle w:val="ListParagraph"/>
              <w:numPr>
                <w:ilvl w:val="0"/>
                <w:numId w:val="24"/>
              </w:numPr>
              <w:jc w:val="both"/>
              <w:rPr>
                <w:rFonts w:ascii="Verdana" w:hAnsi="Verdana" w:cs="Verdana"/>
                <w:sz w:val="22"/>
                <w:szCs w:val="22"/>
              </w:rPr>
            </w:pPr>
            <w:r>
              <w:rPr>
                <w:rFonts w:ascii="Verdana" w:hAnsi="Verdana" w:cs="Verdana"/>
                <w:sz w:val="22"/>
                <w:szCs w:val="22"/>
              </w:rPr>
              <w:t>Μελέτη βιβλιογραφίας και επιστημονικών άρθρων</w:t>
            </w:r>
          </w:p>
          <w:p w14:paraId="45720B6F" w14:textId="40BC9F8F" w:rsidR="007502E1" w:rsidRPr="007502E1" w:rsidRDefault="007502E1" w:rsidP="007502E1">
            <w:pPr>
              <w:pStyle w:val="ListParagraph"/>
              <w:numPr>
                <w:ilvl w:val="0"/>
                <w:numId w:val="24"/>
              </w:numPr>
              <w:jc w:val="both"/>
              <w:rPr>
                <w:rFonts w:ascii="Verdana" w:hAnsi="Verdana" w:cs="Verdana"/>
                <w:sz w:val="22"/>
                <w:szCs w:val="22"/>
              </w:rPr>
            </w:pPr>
            <w:r w:rsidRPr="007502E1">
              <w:rPr>
                <w:rFonts w:ascii="Verdana" w:hAnsi="Verdana" w:cs="Verdana"/>
                <w:sz w:val="22"/>
                <w:szCs w:val="22"/>
              </w:rPr>
              <w:t xml:space="preserve">Μελέτη λειτουργίας συστημάτων κινητήρων όπως κινητήρες Συνεχούς Ρεύματος (ΣΡ), </w:t>
            </w:r>
            <w:proofErr w:type="spellStart"/>
            <w:r w:rsidRPr="007502E1">
              <w:rPr>
                <w:rFonts w:ascii="Verdana" w:hAnsi="Verdana" w:cs="Verdana"/>
                <w:sz w:val="22"/>
                <w:szCs w:val="22"/>
              </w:rPr>
              <w:t>βηματικούς</w:t>
            </w:r>
            <w:proofErr w:type="spellEnd"/>
            <w:r w:rsidRPr="007502E1">
              <w:rPr>
                <w:rFonts w:ascii="Verdana" w:hAnsi="Verdana" w:cs="Verdana"/>
                <w:sz w:val="22"/>
                <w:szCs w:val="22"/>
              </w:rPr>
              <w:t xml:space="preserve"> κινητήρες και κινητήρες ΣΡ χωρίς ψήκτρες. Μελέτη της κινηματικής του συστήματος. </w:t>
            </w:r>
          </w:p>
          <w:p w14:paraId="1F2BFF00" w14:textId="073F50D8" w:rsidR="001D307E" w:rsidRPr="007502E1" w:rsidRDefault="007502E1" w:rsidP="007502E1">
            <w:pPr>
              <w:pStyle w:val="ListParagraph"/>
              <w:numPr>
                <w:ilvl w:val="0"/>
                <w:numId w:val="24"/>
              </w:numPr>
              <w:jc w:val="both"/>
              <w:rPr>
                <w:rFonts w:ascii="Verdana" w:hAnsi="Verdana" w:cs="Verdana"/>
                <w:sz w:val="22"/>
                <w:szCs w:val="22"/>
              </w:rPr>
            </w:pPr>
            <w:r w:rsidRPr="007502E1">
              <w:rPr>
                <w:rFonts w:ascii="Verdana" w:hAnsi="Verdana" w:cs="Verdana"/>
                <w:sz w:val="22"/>
                <w:szCs w:val="22"/>
              </w:rPr>
              <w:t>Δυναμική μοντελοποίηση συστήματος και επιλογή κατάλληλων κινητήρων.</w:t>
            </w:r>
          </w:p>
          <w:p w14:paraId="4804A7CC" w14:textId="4D37EE6F" w:rsidR="007502E1" w:rsidRPr="007502E1" w:rsidRDefault="00F42FAF" w:rsidP="007502E1">
            <w:pPr>
              <w:pStyle w:val="ListParagraph"/>
              <w:numPr>
                <w:ilvl w:val="0"/>
                <w:numId w:val="24"/>
              </w:numPr>
              <w:jc w:val="both"/>
              <w:rPr>
                <w:rFonts w:ascii="Verdana" w:hAnsi="Verdana" w:cs="Verdana"/>
                <w:sz w:val="22"/>
                <w:szCs w:val="22"/>
              </w:rPr>
            </w:pPr>
            <w:r>
              <w:rPr>
                <w:rFonts w:ascii="Verdana" w:hAnsi="Verdana" w:cs="Verdana"/>
                <w:sz w:val="22"/>
                <w:szCs w:val="22"/>
              </w:rPr>
              <w:t>Σχεδιασμός και κ</w:t>
            </w:r>
            <w:r w:rsidR="007502E1" w:rsidRPr="007502E1">
              <w:rPr>
                <w:rFonts w:ascii="Verdana" w:hAnsi="Verdana" w:cs="Verdana"/>
                <w:sz w:val="22"/>
                <w:szCs w:val="22"/>
              </w:rPr>
              <w:t>ατασκευή της πειραματικής διάταξης</w:t>
            </w:r>
          </w:p>
          <w:p w14:paraId="68549EE6" w14:textId="1507D7FC" w:rsidR="007502E1" w:rsidRPr="007502E1" w:rsidRDefault="007502E1" w:rsidP="007502E1">
            <w:pPr>
              <w:jc w:val="both"/>
              <w:rPr>
                <w:rFonts w:ascii="Verdana" w:hAnsi="Verdana" w:cs="Verdana"/>
                <w:sz w:val="22"/>
                <w:szCs w:val="22"/>
                <w:lang w:val="el-GR"/>
              </w:rPr>
            </w:pPr>
          </w:p>
        </w:tc>
      </w:tr>
    </w:tbl>
    <w:p w14:paraId="471207BC" w14:textId="77777777" w:rsidR="001D307E" w:rsidRPr="00B22ADD" w:rsidRDefault="001D307E" w:rsidP="001D307E">
      <w:pPr>
        <w:jc w:val="both"/>
        <w:rPr>
          <w:rFonts w:ascii="Verdana" w:hAnsi="Verdana" w:cs="Verdana"/>
          <w:sz w:val="22"/>
          <w:szCs w:val="22"/>
        </w:rPr>
      </w:pPr>
    </w:p>
    <w:p w14:paraId="632D3489" w14:textId="77777777" w:rsidR="001D307E" w:rsidRPr="00B22ADD" w:rsidRDefault="001D307E" w:rsidP="001D307E">
      <w:pPr>
        <w:jc w:val="both"/>
        <w:rPr>
          <w:rFonts w:ascii="Verdana" w:hAnsi="Verdana" w:cs="Verdana"/>
          <w:b/>
          <w:bCs/>
          <w:sz w:val="22"/>
          <w:szCs w:val="22"/>
        </w:rPr>
      </w:pPr>
    </w:p>
    <w:p w14:paraId="58454DED" w14:textId="77777777" w:rsidR="001D307E" w:rsidRPr="00B22ADD" w:rsidRDefault="001D307E" w:rsidP="001D307E">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1D307E" w:rsidRPr="00B22ADD" w14:paraId="44FAF90B" w14:textId="77777777" w:rsidTr="00F2084C">
        <w:tc>
          <w:tcPr>
            <w:tcW w:w="8522" w:type="dxa"/>
          </w:tcPr>
          <w:p w14:paraId="75CB54FC" w14:textId="77777777" w:rsidR="001D307E" w:rsidRPr="00B22ADD" w:rsidRDefault="001D307E" w:rsidP="00F2084C">
            <w:pPr>
              <w:ind w:left="359"/>
              <w:jc w:val="both"/>
              <w:rPr>
                <w:rFonts w:ascii="Verdana" w:hAnsi="Verdana" w:cs="Verdana"/>
                <w:color w:val="000000" w:themeColor="text1"/>
                <w:sz w:val="22"/>
                <w:szCs w:val="22"/>
              </w:rPr>
            </w:pPr>
          </w:p>
          <w:p w14:paraId="4B943E27" w14:textId="135FF4D3" w:rsidR="001D307E" w:rsidRDefault="008869D2" w:rsidP="008869D2">
            <w:pPr>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Καλή γνώση μηχατρονικού σχεδιασμού</w:t>
            </w:r>
          </w:p>
          <w:p w14:paraId="2905B3D3" w14:textId="67ECC6E1" w:rsidR="008869D2" w:rsidRDefault="008869D2" w:rsidP="008869D2">
            <w:pPr>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 xml:space="preserve">Καλή γνώση </w:t>
            </w:r>
            <w:proofErr w:type="spellStart"/>
            <w:r>
              <w:rPr>
                <w:rFonts w:ascii="Verdana" w:hAnsi="Verdana" w:cs="Verdana"/>
                <w:color w:val="000000" w:themeColor="text1"/>
                <w:sz w:val="22"/>
                <w:szCs w:val="22"/>
                <w:lang w:val="el-GR"/>
              </w:rPr>
              <w:t>μοντελοποιήσης</w:t>
            </w:r>
            <w:proofErr w:type="spellEnd"/>
            <w:r>
              <w:rPr>
                <w:rFonts w:ascii="Verdana" w:hAnsi="Verdana" w:cs="Verdana"/>
                <w:color w:val="000000" w:themeColor="text1"/>
                <w:sz w:val="22"/>
                <w:szCs w:val="22"/>
                <w:lang w:val="el-GR"/>
              </w:rPr>
              <w:t xml:space="preserve"> και προσομοίωσης δυναμικών συστημάτων</w:t>
            </w:r>
          </w:p>
          <w:p w14:paraId="0AAB28C3" w14:textId="20A39CB3" w:rsidR="008869D2" w:rsidRPr="008869D2" w:rsidRDefault="008869D2" w:rsidP="008869D2">
            <w:pPr>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Καλή γνώση ενοποίησης συστημάτων και σχεδιασμού πειραματικών διατάξεων.</w:t>
            </w:r>
          </w:p>
          <w:p w14:paraId="11214905" w14:textId="77777777" w:rsidR="001D307E" w:rsidRPr="00B22ADD" w:rsidRDefault="001D307E" w:rsidP="00F2084C">
            <w:pPr>
              <w:jc w:val="both"/>
              <w:rPr>
                <w:rFonts w:ascii="Verdana" w:hAnsi="Verdana" w:cs="Verdana"/>
                <w:color w:val="000000" w:themeColor="text1"/>
                <w:sz w:val="22"/>
                <w:szCs w:val="22"/>
              </w:rPr>
            </w:pPr>
          </w:p>
        </w:tc>
      </w:tr>
    </w:tbl>
    <w:p w14:paraId="6B30E59F" w14:textId="77777777" w:rsidR="001D307E" w:rsidRPr="00B22ADD" w:rsidRDefault="001D307E" w:rsidP="001D307E">
      <w:pPr>
        <w:jc w:val="both"/>
        <w:rPr>
          <w:rFonts w:ascii="Verdana" w:hAnsi="Verdana"/>
          <w:sz w:val="22"/>
          <w:szCs w:val="22"/>
        </w:rPr>
      </w:pPr>
    </w:p>
    <w:p w14:paraId="4DE601AB" w14:textId="77777777" w:rsidR="001D307E" w:rsidRPr="00B22ADD" w:rsidRDefault="001D307E" w:rsidP="001D307E">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1D307E" w:rsidRPr="00B22ADD" w14:paraId="12E34929" w14:textId="77777777" w:rsidTr="00F2084C">
        <w:tc>
          <w:tcPr>
            <w:tcW w:w="8522" w:type="dxa"/>
          </w:tcPr>
          <w:p w14:paraId="0BDACF2C" w14:textId="248AB943" w:rsidR="001D307E" w:rsidRPr="005302E9" w:rsidRDefault="008869D2" w:rsidP="005302E9">
            <w:pPr>
              <w:pStyle w:val="ListParagraph"/>
              <w:numPr>
                <w:ilvl w:val="0"/>
                <w:numId w:val="25"/>
              </w:numPr>
              <w:spacing w:line="276" w:lineRule="auto"/>
              <w:jc w:val="both"/>
              <w:rPr>
                <w:rFonts w:ascii="Verdana" w:hAnsi="Verdana" w:cs="Verdana"/>
                <w:sz w:val="22"/>
                <w:szCs w:val="22"/>
                <w:lang w:val="en-US"/>
              </w:rPr>
            </w:pPr>
            <w:r w:rsidRPr="00D05AA2">
              <w:rPr>
                <w:rFonts w:ascii="Verdana" w:hAnsi="Verdana" w:cs="Verdana"/>
                <w:sz w:val="22"/>
                <w:szCs w:val="22"/>
                <w:lang w:val="en-US"/>
              </w:rPr>
              <w:t>John Craig, “</w:t>
            </w:r>
            <w:r w:rsidRPr="005302E9">
              <w:rPr>
                <w:rFonts w:ascii="Verdana" w:hAnsi="Verdana" w:cs="Verdana"/>
                <w:sz w:val="22"/>
                <w:szCs w:val="22"/>
                <w:lang w:val="en-GR"/>
              </w:rPr>
              <w:t>Introduction to Robotics: Mechanics and Control</w:t>
            </w:r>
            <w:r w:rsidRPr="00D05AA2">
              <w:rPr>
                <w:rFonts w:ascii="Verdana" w:hAnsi="Verdana" w:cs="Verdana"/>
                <w:sz w:val="22"/>
                <w:szCs w:val="22"/>
                <w:lang w:val="en-US"/>
              </w:rPr>
              <w:t>”,</w:t>
            </w:r>
            <w:r w:rsidRPr="005302E9">
              <w:rPr>
                <w:rFonts w:ascii="Verdana" w:hAnsi="Verdana" w:cs="Verdana"/>
                <w:sz w:val="22"/>
                <w:szCs w:val="22"/>
                <w:lang w:val="en-GR"/>
              </w:rPr>
              <w:t> </w:t>
            </w:r>
            <w:r w:rsidRPr="00D05AA2">
              <w:rPr>
                <w:rFonts w:ascii="Verdana" w:hAnsi="Verdana" w:cs="Verdana"/>
                <w:sz w:val="22"/>
                <w:szCs w:val="22"/>
                <w:lang w:val="en-US"/>
              </w:rPr>
              <w:t>Pearson; 4th edition (February 23, 2017)</w:t>
            </w:r>
          </w:p>
          <w:p w14:paraId="39EA121A" w14:textId="77777777" w:rsidR="008869D2" w:rsidRPr="00D05AA2" w:rsidRDefault="008869D2" w:rsidP="005302E9">
            <w:pPr>
              <w:pStyle w:val="ListParagraph"/>
              <w:numPr>
                <w:ilvl w:val="0"/>
                <w:numId w:val="25"/>
              </w:numPr>
              <w:spacing w:line="276" w:lineRule="auto"/>
              <w:jc w:val="both"/>
              <w:rPr>
                <w:rFonts w:ascii="Verdana" w:hAnsi="Verdana" w:cs="Verdana"/>
                <w:sz w:val="22"/>
                <w:szCs w:val="22"/>
                <w:lang w:val="en-US" w:eastAsia="en-GB"/>
              </w:rPr>
            </w:pPr>
            <w:hyperlink r:id="rId11" w:tgtFrame="_blank" w:history="1">
              <w:r w:rsidRPr="005302E9">
                <w:rPr>
                  <w:rStyle w:val="Hyperlink"/>
                  <w:rFonts w:ascii="Verdana" w:hAnsi="Verdana" w:cs="Verdana"/>
                  <w:sz w:val="22"/>
                  <w:szCs w:val="22"/>
                  <w:lang w:val="en-GR"/>
                </w:rPr>
                <w:t>Benjamin C. Kuo</w:t>
              </w:r>
            </w:hyperlink>
            <w:r w:rsidRPr="00D05AA2">
              <w:rPr>
                <w:rFonts w:ascii="Verdana" w:hAnsi="Verdana" w:cs="Verdana"/>
                <w:sz w:val="22"/>
                <w:szCs w:val="22"/>
                <w:lang w:val="en-US"/>
              </w:rPr>
              <w:t>, </w:t>
            </w:r>
            <w:hyperlink r:id="rId12" w:tgtFrame="_blank" w:history="1">
              <w:r w:rsidRPr="005302E9">
                <w:rPr>
                  <w:rStyle w:val="Hyperlink"/>
                  <w:rFonts w:ascii="Verdana" w:hAnsi="Verdana" w:cs="Verdana"/>
                  <w:sz w:val="22"/>
                  <w:szCs w:val="22"/>
                  <w:lang w:val="en-GR"/>
                </w:rPr>
                <w:t>Farid Golnaraghi</w:t>
              </w:r>
            </w:hyperlink>
            <w:r w:rsidRPr="005302E9">
              <w:rPr>
                <w:rFonts w:ascii="Verdana" w:hAnsi="Verdana" w:cs="Verdana"/>
                <w:sz w:val="22"/>
                <w:szCs w:val="22"/>
                <w:lang w:val="en-US"/>
              </w:rPr>
              <w:t xml:space="preserve">, </w:t>
            </w:r>
            <w:r w:rsidRPr="005302E9">
              <w:rPr>
                <w:rFonts w:ascii="Verdana" w:hAnsi="Verdana" w:cs="Verdana"/>
                <w:sz w:val="22"/>
                <w:szCs w:val="22"/>
                <w:lang w:eastAsia="en-GB"/>
              </w:rPr>
              <w:t>Συστήματα</w:t>
            </w:r>
            <w:r w:rsidRPr="00D05AA2">
              <w:rPr>
                <w:rFonts w:ascii="Verdana" w:hAnsi="Verdana" w:cs="Verdana"/>
                <w:sz w:val="22"/>
                <w:szCs w:val="22"/>
                <w:lang w:val="en-US" w:eastAsia="en-GB"/>
              </w:rPr>
              <w:t xml:space="preserve"> </w:t>
            </w:r>
            <w:r w:rsidRPr="005302E9">
              <w:rPr>
                <w:rFonts w:ascii="Verdana" w:hAnsi="Verdana" w:cs="Verdana"/>
                <w:sz w:val="22"/>
                <w:szCs w:val="22"/>
                <w:lang w:eastAsia="en-GB"/>
              </w:rPr>
              <w:t>αυτομάτου</w:t>
            </w:r>
            <w:r w:rsidRPr="00D05AA2">
              <w:rPr>
                <w:rFonts w:ascii="Verdana" w:hAnsi="Verdana" w:cs="Verdana"/>
                <w:sz w:val="22"/>
                <w:szCs w:val="22"/>
                <w:lang w:val="en-US" w:eastAsia="en-GB"/>
              </w:rPr>
              <w:t xml:space="preserve"> </w:t>
            </w:r>
            <w:r w:rsidRPr="005302E9">
              <w:rPr>
                <w:rFonts w:ascii="Verdana" w:hAnsi="Verdana" w:cs="Verdana"/>
                <w:sz w:val="22"/>
                <w:szCs w:val="22"/>
                <w:lang w:eastAsia="en-GB"/>
              </w:rPr>
              <w:t>ελέγχου</w:t>
            </w:r>
          </w:p>
          <w:p w14:paraId="644A7A7D" w14:textId="0C582FE9" w:rsidR="001D307E" w:rsidRPr="005302E9" w:rsidRDefault="008869D2" w:rsidP="005302E9">
            <w:pPr>
              <w:pStyle w:val="ListParagraph"/>
              <w:spacing w:line="276" w:lineRule="auto"/>
              <w:jc w:val="both"/>
              <w:rPr>
                <w:rFonts w:ascii="Verdana" w:hAnsi="Verdana" w:cs="Verdana"/>
                <w:sz w:val="22"/>
                <w:szCs w:val="22"/>
              </w:rPr>
            </w:pPr>
            <w:r w:rsidRPr="005302E9">
              <w:rPr>
                <w:rFonts w:ascii="Verdana" w:hAnsi="Verdana" w:cs="Verdana"/>
                <w:sz w:val="22"/>
                <w:szCs w:val="22"/>
              </w:rPr>
              <w:t>10η έκδοση</w:t>
            </w:r>
          </w:p>
          <w:p w14:paraId="09878E8A" w14:textId="17D18C53" w:rsidR="001D307E" w:rsidRPr="005302E9" w:rsidRDefault="005302E9" w:rsidP="005302E9">
            <w:pPr>
              <w:pStyle w:val="ListParagraph"/>
              <w:numPr>
                <w:ilvl w:val="0"/>
                <w:numId w:val="25"/>
              </w:numPr>
              <w:spacing w:line="276" w:lineRule="auto"/>
              <w:jc w:val="both"/>
              <w:rPr>
                <w:rFonts w:ascii="Verdana" w:hAnsi="Verdana" w:cs="Verdana"/>
                <w:sz w:val="22"/>
                <w:szCs w:val="22"/>
              </w:rPr>
            </w:pPr>
            <w:hyperlink r:id="rId13" w:history="1">
              <w:r w:rsidRPr="005302E9">
                <w:rPr>
                  <w:rStyle w:val="Hyperlink"/>
                  <w:rFonts w:ascii="Verdana" w:hAnsi="Verdana" w:cs="Verdana"/>
                  <w:sz w:val="22"/>
                  <w:szCs w:val="22"/>
                </w:rPr>
                <w:t>https://www.mathworks.com/products/simscape.html</w:t>
              </w:r>
            </w:hyperlink>
          </w:p>
          <w:p w14:paraId="67250951" w14:textId="3FAF6C30" w:rsidR="005302E9" w:rsidRPr="005302E9" w:rsidRDefault="005302E9" w:rsidP="00F2084C">
            <w:pPr>
              <w:jc w:val="both"/>
              <w:rPr>
                <w:rFonts w:ascii="Verdana" w:hAnsi="Verdana" w:cs="Verdana"/>
                <w:sz w:val="22"/>
                <w:szCs w:val="22"/>
              </w:rPr>
            </w:pPr>
          </w:p>
        </w:tc>
      </w:tr>
    </w:tbl>
    <w:p w14:paraId="3E43964A" w14:textId="77777777" w:rsidR="005302E9" w:rsidRDefault="005302E9" w:rsidP="00B22ADD">
      <w:pPr>
        <w:jc w:val="both"/>
        <w:rPr>
          <w:rFonts w:ascii="Verdana" w:hAnsi="Verdana"/>
          <w:sz w:val="22"/>
          <w:szCs w:val="22"/>
        </w:rPr>
        <w:sectPr w:rsidR="005302E9" w:rsidSect="00DF34FA">
          <w:pgSz w:w="11906" w:h="16838"/>
          <w:pgMar w:top="851" w:right="1418" w:bottom="851" w:left="1418"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5302E9" w:rsidRPr="00B22ADD" w14:paraId="3F56549A" w14:textId="77777777" w:rsidTr="00F2084C">
        <w:tc>
          <w:tcPr>
            <w:tcW w:w="8522" w:type="dxa"/>
            <w:gridSpan w:val="2"/>
            <w:vAlign w:val="center"/>
          </w:tcPr>
          <w:p w14:paraId="41E97491" w14:textId="3CF88DEB" w:rsidR="005302E9" w:rsidRPr="004567E2" w:rsidRDefault="005302E9" w:rsidP="00F2084C">
            <w:pPr>
              <w:pStyle w:val="Title"/>
              <w:spacing w:line="360" w:lineRule="auto"/>
              <w:jc w:val="both"/>
              <w:rPr>
                <w:rFonts w:ascii="Verdana" w:hAnsi="Verdana" w:cs="Verdana"/>
                <w:b w:val="0"/>
                <w:bCs w:val="0"/>
                <w:sz w:val="22"/>
                <w:szCs w:val="22"/>
              </w:rPr>
            </w:pPr>
            <w:r w:rsidRPr="00B22ADD">
              <w:rPr>
                <w:rFonts w:ascii="Verdana" w:hAnsi="Verdana" w:cs="Verdana"/>
                <w:sz w:val="22"/>
                <w:szCs w:val="22"/>
              </w:rPr>
              <w:lastRenderedPageBreak/>
              <w:t>Θέμα:</w:t>
            </w:r>
            <w:r w:rsidR="00133C98" w:rsidRPr="001D4DE0">
              <w:rPr>
                <w:rFonts w:ascii="Verdana" w:hAnsi="Verdana" w:cs="Verdana"/>
                <w:b w:val="0"/>
                <w:bCs w:val="0"/>
                <w:sz w:val="22"/>
                <w:szCs w:val="22"/>
              </w:rPr>
              <w:t xml:space="preserve"> </w:t>
            </w:r>
            <w:r w:rsidR="001D4DE0" w:rsidRPr="001D4DE0">
              <w:rPr>
                <w:rFonts w:ascii="Verdana" w:hAnsi="Verdana" w:cs="Verdana"/>
                <w:b w:val="0"/>
                <w:bCs w:val="0"/>
                <w:sz w:val="22"/>
                <w:szCs w:val="22"/>
              </w:rPr>
              <w:t>Έλεγχος εξωσκελετικού ρομποτικού συστήματος με χρήση ηλεκτρομυογραφήματος</w:t>
            </w:r>
            <w:r w:rsidRPr="001D4DE0">
              <w:rPr>
                <w:rFonts w:ascii="Verdana" w:hAnsi="Verdana" w:cs="Verdana"/>
                <w:b w:val="0"/>
                <w:bCs w:val="0"/>
                <w:sz w:val="22"/>
                <w:szCs w:val="22"/>
              </w:rPr>
              <w:t>.</w:t>
            </w:r>
          </w:p>
          <w:p w14:paraId="3429B6CB" w14:textId="77777777" w:rsidR="005302E9" w:rsidRPr="00B22ADD" w:rsidRDefault="005302E9" w:rsidP="00F2084C">
            <w:pPr>
              <w:pStyle w:val="Title"/>
              <w:spacing w:line="360" w:lineRule="auto"/>
              <w:jc w:val="both"/>
              <w:rPr>
                <w:rFonts w:ascii="Verdana" w:hAnsi="Verdana" w:cs="Verdana"/>
                <w:sz w:val="22"/>
                <w:szCs w:val="22"/>
              </w:rPr>
            </w:pPr>
          </w:p>
        </w:tc>
      </w:tr>
      <w:tr w:rsidR="005302E9" w:rsidRPr="00B22ADD" w14:paraId="1A773D19" w14:textId="77777777" w:rsidTr="00F2084C">
        <w:tc>
          <w:tcPr>
            <w:tcW w:w="4261" w:type="dxa"/>
          </w:tcPr>
          <w:p w14:paraId="6DF85D07"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Η Επιβλέπων:</w:t>
            </w:r>
            <w:r w:rsidRPr="00B22ADD">
              <w:rPr>
                <w:rFonts w:ascii="Verdana" w:hAnsi="Verdana" w:cs="Verdana"/>
                <w:sz w:val="22"/>
                <w:szCs w:val="22"/>
              </w:rPr>
              <w:t xml:space="preserve"> </w:t>
            </w:r>
          </w:p>
          <w:p w14:paraId="6C15C183"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sz w:val="22"/>
                <w:szCs w:val="22"/>
              </w:rPr>
              <w:t>Επίκ. Καθηγ. Παναγιώτης Βαρθολομαίος</w:t>
            </w:r>
          </w:p>
        </w:tc>
        <w:tc>
          <w:tcPr>
            <w:tcW w:w="4261" w:type="dxa"/>
          </w:tcPr>
          <w:p w14:paraId="19ADB50E"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t>Στοιχεία επικοινωνίας:</w:t>
            </w:r>
          </w:p>
          <w:p w14:paraId="3807944E" w14:textId="77777777" w:rsidR="005302E9" w:rsidRPr="00B22ADD" w:rsidRDefault="005302E9" w:rsidP="00F2084C">
            <w:pPr>
              <w:spacing w:line="360" w:lineRule="auto"/>
              <w:jc w:val="both"/>
              <w:rPr>
                <w:rFonts w:ascii="Verdana" w:hAnsi="Verdana" w:cs="Verdana"/>
                <w:sz w:val="22"/>
                <w:szCs w:val="22"/>
                <w:lang w:val="en-US"/>
              </w:rPr>
            </w:pPr>
            <w:r w:rsidRPr="00B22ADD">
              <w:rPr>
                <w:rFonts w:ascii="Verdana" w:hAnsi="Verdana" w:cs="Verdana"/>
                <w:sz w:val="22"/>
                <w:szCs w:val="22"/>
                <w:lang w:val="en-US"/>
              </w:rPr>
              <w:t>pvartholomeos@uth.gr</w:t>
            </w:r>
          </w:p>
          <w:p w14:paraId="15D15359" w14:textId="77777777" w:rsidR="005302E9" w:rsidRPr="00B22ADD" w:rsidRDefault="005302E9" w:rsidP="00F2084C">
            <w:pPr>
              <w:spacing w:line="360" w:lineRule="auto"/>
              <w:jc w:val="both"/>
              <w:rPr>
                <w:rFonts w:ascii="Verdana" w:hAnsi="Verdana" w:cs="Verdana"/>
                <w:sz w:val="22"/>
                <w:szCs w:val="22"/>
              </w:rPr>
            </w:pPr>
          </w:p>
        </w:tc>
      </w:tr>
      <w:tr w:rsidR="005302E9" w:rsidRPr="00B22ADD" w14:paraId="58B34914" w14:textId="77777777" w:rsidTr="00F2084C">
        <w:tc>
          <w:tcPr>
            <w:tcW w:w="8522" w:type="dxa"/>
            <w:gridSpan w:val="2"/>
          </w:tcPr>
          <w:p w14:paraId="6B6FB1A9"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Σκοπός και στόχοι</w:t>
            </w:r>
            <w:r w:rsidRPr="00B22ADD">
              <w:rPr>
                <w:rFonts w:ascii="Verdana" w:hAnsi="Verdana" w:cs="Verdana"/>
                <w:sz w:val="22"/>
                <w:szCs w:val="22"/>
              </w:rPr>
              <w:t xml:space="preserve"> </w:t>
            </w:r>
          </w:p>
          <w:p w14:paraId="6E8661BD" w14:textId="7015BA75" w:rsidR="00E8588C" w:rsidRPr="00E8588C" w:rsidRDefault="00E8588C" w:rsidP="00E8588C">
            <w:pPr>
              <w:spacing w:line="360" w:lineRule="auto"/>
              <w:jc w:val="both"/>
              <w:rPr>
                <w:rFonts w:ascii="Verdana" w:hAnsi="Verdana" w:cs="Verdana"/>
                <w:sz w:val="22"/>
                <w:szCs w:val="22"/>
                <w:lang w:val="el-GR"/>
              </w:rPr>
            </w:pPr>
            <w:r w:rsidRPr="00E8588C">
              <w:rPr>
                <w:rFonts w:ascii="Verdana" w:hAnsi="Verdana" w:cs="Verdana"/>
                <w:sz w:val="22"/>
                <w:szCs w:val="22"/>
                <w:lang w:val="el-GR"/>
              </w:rPr>
              <w:t>Σκοπός είναι ο σχεδιασμός</w:t>
            </w:r>
            <w:r w:rsidR="00193696">
              <w:rPr>
                <w:rFonts w:ascii="Verdana" w:hAnsi="Verdana" w:cs="Verdana"/>
                <w:sz w:val="22"/>
                <w:szCs w:val="22"/>
                <w:lang w:val="el-GR"/>
              </w:rPr>
              <w:t xml:space="preserve"> συστήματος μέτρησης</w:t>
            </w:r>
            <w:r w:rsidRPr="00E8588C">
              <w:rPr>
                <w:rFonts w:ascii="Verdana" w:hAnsi="Verdana" w:cs="Verdana"/>
                <w:sz w:val="22"/>
                <w:szCs w:val="22"/>
                <w:lang w:val="el-GR"/>
              </w:rPr>
              <w:t xml:space="preserve"> και </w:t>
            </w:r>
            <w:r>
              <w:rPr>
                <w:rFonts w:ascii="Verdana" w:hAnsi="Verdana" w:cs="Verdana"/>
                <w:sz w:val="22"/>
                <w:szCs w:val="22"/>
                <w:lang w:val="el-GR"/>
              </w:rPr>
              <w:t>επεξεργασίας ηλεκτρικών σημάτων</w:t>
            </w:r>
            <w:r w:rsidR="00193696" w:rsidRPr="00193696">
              <w:rPr>
                <w:rFonts w:ascii="Verdana" w:hAnsi="Verdana" w:cs="Verdana"/>
                <w:sz w:val="22"/>
                <w:szCs w:val="22"/>
                <w:lang w:val="el-GR"/>
              </w:rPr>
              <w:t xml:space="preserve"> </w:t>
            </w:r>
            <w:r w:rsidR="00193696">
              <w:rPr>
                <w:rFonts w:ascii="Verdana" w:hAnsi="Verdana" w:cs="Verdana"/>
                <w:sz w:val="22"/>
                <w:szCs w:val="22"/>
                <w:lang w:val="el-GR"/>
              </w:rPr>
              <w:t>που παράγονται</w:t>
            </w:r>
            <w:r>
              <w:rPr>
                <w:rFonts w:ascii="Verdana" w:hAnsi="Verdana" w:cs="Verdana"/>
                <w:sz w:val="22"/>
                <w:szCs w:val="22"/>
                <w:lang w:val="el-GR"/>
              </w:rPr>
              <w:t xml:space="preserve"> στους μύες</w:t>
            </w:r>
            <w:r w:rsidR="00193696">
              <w:rPr>
                <w:rFonts w:ascii="Verdana" w:hAnsi="Verdana" w:cs="Verdana"/>
                <w:sz w:val="22"/>
                <w:szCs w:val="22"/>
                <w:lang w:val="el-GR"/>
              </w:rPr>
              <w:t xml:space="preserve"> του κάτω άκρου κατά την κίνηση. Θα σήματα αυτά θα χρησιμοποιηθούν</w:t>
            </w:r>
            <w:r w:rsidRPr="00E8588C">
              <w:rPr>
                <w:rFonts w:ascii="Verdana" w:hAnsi="Verdana" w:cs="Verdana"/>
                <w:sz w:val="22"/>
                <w:szCs w:val="22"/>
                <w:lang w:val="el-GR"/>
              </w:rPr>
              <w:t xml:space="preserve"> </w:t>
            </w:r>
            <w:r>
              <w:rPr>
                <w:rFonts w:ascii="Verdana" w:hAnsi="Verdana" w:cs="Verdana"/>
                <w:sz w:val="22"/>
                <w:szCs w:val="22"/>
                <w:lang w:val="el-GR"/>
              </w:rPr>
              <w:t xml:space="preserve">για τη δημιουργία εντολής ελέγχου </w:t>
            </w:r>
            <w:r w:rsidR="00BE6517">
              <w:rPr>
                <w:rFonts w:ascii="Verdana" w:hAnsi="Verdana" w:cs="Verdana"/>
                <w:sz w:val="22"/>
                <w:szCs w:val="22"/>
                <w:lang w:val="el-GR"/>
              </w:rPr>
              <w:t>επενεργητή</w:t>
            </w:r>
            <w:r>
              <w:rPr>
                <w:rFonts w:ascii="Verdana" w:hAnsi="Verdana" w:cs="Verdana"/>
                <w:sz w:val="22"/>
                <w:szCs w:val="22"/>
                <w:lang w:val="el-GR"/>
              </w:rPr>
              <w:t xml:space="preserve"> εξωσκελετικού συστήματος</w:t>
            </w:r>
            <w:r w:rsidR="00193696">
              <w:rPr>
                <w:rFonts w:ascii="Verdana" w:hAnsi="Verdana" w:cs="Verdana"/>
                <w:sz w:val="22"/>
                <w:szCs w:val="22"/>
                <w:lang w:val="el-GR"/>
              </w:rPr>
              <w:t xml:space="preserve"> σε πραγματικό χρόνο</w:t>
            </w:r>
            <w:r w:rsidRPr="00E8588C">
              <w:rPr>
                <w:rFonts w:ascii="Verdana" w:hAnsi="Verdana" w:cs="Verdana"/>
                <w:sz w:val="22"/>
                <w:szCs w:val="22"/>
                <w:lang w:val="el-GR"/>
              </w:rPr>
              <w:t>.</w:t>
            </w:r>
          </w:p>
          <w:p w14:paraId="4B6BAF1E" w14:textId="77777777" w:rsidR="005302E9" w:rsidRDefault="005302E9" w:rsidP="005302E9">
            <w:pPr>
              <w:spacing w:line="360" w:lineRule="auto"/>
              <w:jc w:val="both"/>
              <w:rPr>
                <w:rFonts w:ascii="Verdana" w:hAnsi="Verdana" w:cs="Verdana"/>
                <w:sz w:val="22"/>
                <w:szCs w:val="22"/>
                <w:lang w:val="el-GR"/>
              </w:rPr>
            </w:pPr>
          </w:p>
          <w:p w14:paraId="75BC24D6" w14:textId="77777777" w:rsidR="00E8588C" w:rsidRDefault="00E8588C" w:rsidP="005302E9">
            <w:pPr>
              <w:spacing w:line="360" w:lineRule="auto"/>
              <w:jc w:val="both"/>
              <w:rPr>
                <w:rFonts w:ascii="Verdana" w:hAnsi="Verdana" w:cs="Verdana"/>
                <w:sz w:val="22"/>
                <w:szCs w:val="22"/>
                <w:lang w:val="el-GR"/>
              </w:rPr>
            </w:pPr>
            <w:r>
              <w:rPr>
                <w:rFonts w:ascii="Verdana" w:hAnsi="Verdana" w:cs="Verdana"/>
                <w:sz w:val="22"/>
                <w:szCs w:val="22"/>
                <w:lang w:val="el-GR"/>
              </w:rPr>
              <w:t xml:space="preserve">Εκπαιδευτικοί στόχοι είναι: </w:t>
            </w:r>
          </w:p>
          <w:p w14:paraId="00256F65" w14:textId="0C9EFEB0" w:rsidR="00E8588C" w:rsidRP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 xml:space="preserve">Η ανάπτυξη διάταξης </w:t>
            </w:r>
            <w:r w:rsidR="00193696">
              <w:rPr>
                <w:rFonts w:ascii="Verdana" w:hAnsi="Verdana" w:cs="Verdana"/>
                <w:sz w:val="22"/>
                <w:szCs w:val="22"/>
              </w:rPr>
              <w:t>μέτρησης</w:t>
            </w:r>
            <w:r w:rsidRPr="00E8588C">
              <w:rPr>
                <w:rFonts w:ascii="Verdana" w:hAnsi="Verdana" w:cs="Verdana"/>
                <w:sz w:val="22"/>
                <w:szCs w:val="22"/>
              </w:rPr>
              <w:t xml:space="preserve"> ηλεκτρικών σημάτων από τους μύες με χρήση ηλεκτροδίων επιφανείας.</w:t>
            </w:r>
          </w:p>
          <w:p w14:paraId="5A6BD43D" w14:textId="3ACFA684" w:rsidR="00E8588C" w:rsidRP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 xml:space="preserve">Η </w:t>
            </w:r>
            <w:r w:rsidR="00BE6517">
              <w:rPr>
                <w:rFonts w:ascii="Verdana" w:hAnsi="Verdana" w:cs="Verdana"/>
                <w:sz w:val="22"/>
                <w:szCs w:val="22"/>
              </w:rPr>
              <w:t xml:space="preserve">χρήση αλγορίθμων </w:t>
            </w:r>
            <w:r w:rsidRPr="00E8588C">
              <w:rPr>
                <w:rFonts w:ascii="Verdana" w:hAnsi="Verdana" w:cs="Verdana"/>
                <w:sz w:val="22"/>
                <w:szCs w:val="22"/>
              </w:rPr>
              <w:t>επεξεργασίας σήματος από αισθητήρες ηλεκτρομυογραφήματος.</w:t>
            </w:r>
          </w:p>
          <w:p w14:paraId="14BF9A17" w14:textId="0A5B801A" w:rsidR="00E8588C" w:rsidRDefault="00E8588C" w:rsidP="00E8588C">
            <w:pPr>
              <w:pStyle w:val="ListParagraph"/>
              <w:numPr>
                <w:ilvl w:val="0"/>
                <w:numId w:val="28"/>
              </w:numPr>
              <w:spacing w:line="360" w:lineRule="auto"/>
              <w:jc w:val="both"/>
              <w:rPr>
                <w:rFonts w:ascii="Verdana" w:hAnsi="Verdana" w:cs="Verdana"/>
                <w:sz w:val="22"/>
                <w:szCs w:val="22"/>
              </w:rPr>
            </w:pPr>
            <w:r w:rsidRPr="00E8588C">
              <w:rPr>
                <w:rFonts w:ascii="Verdana" w:hAnsi="Verdana" w:cs="Verdana"/>
                <w:sz w:val="22"/>
                <w:szCs w:val="22"/>
              </w:rPr>
              <w:t>Ο σχεδιασμός  αλγορίθμων ελέγχου κινητήρων οι οποίοι δέχονται σαν είσοδο το σήμα από το ηλ</w:t>
            </w:r>
            <w:r w:rsidR="00DE72E4">
              <w:rPr>
                <w:rFonts w:ascii="Verdana" w:hAnsi="Verdana" w:cs="Verdana"/>
                <w:sz w:val="22"/>
                <w:szCs w:val="22"/>
              </w:rPr>
              <w:t>ε</w:t>
            </w:r>
            <w:r w:rsidRPr="00E8588C">
              <w:rPr>
                <w:rFonts w:ascii="Verdana" w:hAnsi="Verdana" w:cs="Verdana"/>
                <w:sz w:val="22"/>
                <w:szCs w:val="22"/>
              </w:rPr>
              <w:t>κτρομυογρ</w:t>
            </w:r>
            <w:r w:rsidR="00CC05A7">
              <w:rPr>
                <w:rFonts w:ascii="Verdana" w:hAnsi="Verdana" w:cs="Verdana"/>
                <w:sz w:val="22"/>
                <w:szCs w:val="22"/>
              </w:rPr>
              <w:t>ά</w:t>
            </w:r>
            <w:r w:rsidRPr="00E8588C">
              <w:rPr>
                <w:rFonts w:ascii="Verdana" w:hAnsi="Verdana" w:cs="Verdana"/>
                <w:sz w:val="22"/>
                <w:szCs w:val="22"/>
              </w:rPr>
              <w:t>φημα.</w:t>
            </w:r>
          </w:p>
          <w:p w14:paraId="7C8985A5" w14:textId="09853A6F" w:rsidR="004B59ED" w:rsidRPr="00E8588C" w:rsidRDefault="004B59ED" w:rsidP="00E8588C">
            <w:pPr>
              <w:pStyle w:val="ListParagraph"/>
              <w:numPr>
                <w:ilvl w:val="0"/>
                <w:numId w:val="28"/>
              </w:numPr>
              <w:spacing w:line="360" w:lineRule="auto"/>
              <w:jc w:val="both"/>
              <w:rPr>
                <w:rFonts w:ascii="Verdana" w:hAnsi="Verdana" w:cs="Verdana"/>
                <w:sz w:val="22"/>
                <w:szCs w:val="22"/>
              </w:rPr>
            </w:pPr>
            <w:r>
              <w:rPr>
                <w:rFonts w:ascii="Verdana" w:hAnsi="Verdana" w:cs="Verdana"/>
                <w:sz w:val="22"/>
                <w:szCs w:val="22"/>
              </w:rPr>
              <w:t xml:space="preserve">Η </w:t>
            </w:r>
            <w:r w:rsidR="00DE72E4">
              <w:rPr>
                <w:rFonts w:ascii="Verdana" w:hAnsi="Verdana" w:cs="Verdana"/>
                <w:sz w:val="22"/>
                <w:szCs w:val="22"/>
              </w:rPr>
              <w:t>ανάπτυξη πειραματικού πρωτοκόλλου για την δοκιμή και επαλήθευση της λειτουργίας του συστήματος ηλεκτρομυογραφήματος για τον έλεγχο ρομποτικού συστήματος</w:t>
            </w:r>
            <w:r w:rsidR="00BE6517">
              <w:rPr>
                <w:rFonts w:ascii="Verdana" w:hAnsi="Verdana" w:cs="Verdana"/>
                <w:sz w:val="22"/>
                <w:szCs w:val="22"/>
              </w:rPr>
              <w:t>.</w:t>
            </w:r>
            <w:r w:rsidR="00DE72E4">
              <w:rPr>
                <w:rFonts w:ascii="Verdana" w:hAnsi="Verdana" w:cs="Verdana"/>
                <w:sz w:val="22"/>
                <w:szCs w:val="22"/>
              </w:rPr>
              <w:t xml:space="preserve"> </w:t>
            </w:r>
          </w:p>
          <w:p w14:paraId="042348FA" w14:textId="20D10C78" w:rsidR="00E8588C" w:rsidRPr="00E8588C" w:rsidRDefault="00E8588C" w:rsidP="005302E9">
            <w:pPr>
              <w:spacing w:line="360" w:lineRule="auto"/>
              <w:jc w:val="both"/>
              <w:rPr>
                <w:rFonts w:ascii="Verdana" w:hAnsi="Verdana" w:cs="Verdana"/>
                <w:sz w:val="22"/>
                <w:szCs w:val="22"/>
                <w:lang w:val="el-GR"/>
              </w:rPr>
            </w:pPr>
          </w:p>
        </w:tc>
      </w:tr>
      <w:tr w:rsidR="005302E9" w:rsidRPr="00B22ADD" w14:paraId="110F985D" w14:textId="77777777" w:rsidTr="00F2084C">
        <w:tc>
          <w:tcPr>
            <w:tcW w:w="8522" w:type="dxa"/>
            <w:gridSpan w:val="2"/>
          </w:tcPr>
          <w:p w14:paraId="71076F30" w14:textId="77777777" w:rsidR="005302E9" w:rsidRPr="00B22ADD" w:rsidRDefault="005302E9" w:rsidP="00F2084C">
            <w:pPr>
              <w:spacing w:line="360" w:lineRule="auto"/>
              <w:jc w:val="both"/>
              <w:rPr>
                <w:rFonts w:ascii="Verdana" w:hAnsi="Verdana" w:cs="Verdana"/>
                <w:sz w:val="22"/>
                <w:szCs w:val="22"/>
              </w:rPr>
            </w:pPr>
            <w:r w:rsidRPr="00B22ADD">
              <w:rPr>
                <w:rFonts w:ascii="Verdana" w:hAnsi="Verdana" w:cs="Verdana"/>
                <w:b/>
                <w:bCs/>
                <w:sz w:val="22"/>
                <w:szCs w:val="22"/>
              </w:rPr>
              <w:t>Αντικείμενο</w:t>
            </w:r>
          </w:p>
          <w:p w14:paraId="454165FE" w14:textId="0E81D9D4" w:rsidR="005302E9" w:rsidRPr="00CC05A7" w:rsidRDefault="00E8588C" w:rsidP="00F2084C">
            <w:pPr>
              <w:spacing w:line="360" w:lineRule="auto"/>
              <w:jc w:val="both"/>
              <w:rPr>
                <w:rFonts w:ascii="Verdana" w:hAnsi="Verdana" w:cs="Verdana"/>
                <w:sz w:val="22"/>
                <w:szCs w:val="22"/>
                <w:lang w:val="el-GR"/>
              </w:rPr>
            </w:pPr>
            <w:r>
              <w:rPr>
                <w:rFonts w:ascii="Verdana" w:hAnsi="Verdana" w:cs="Verdana"/>
                <w:sz w:val="22"/>
                <w:szCs w:val="22"/>
                <w:lang w:val="el-GR"/>
              </w:rPr>
              <w:t>Αντικείμενο της πτυχιακής είναι: (α) η κατασκευή ηλεκτρονικής διάταξης</w:t>
            </w:r>
            <w:r w:rsidR="00AD1934">
              <w:rPr>
                <w:rFonts w:ascii="Verdana" w:hAnsi="Verdana" w:cs="Verdana"/>
                <w:sz w:val="22"/>
                <w:szCs w:val="22"/>
                <w:lang w:val="el-GR"/>
              </w:rPr>
              <w:t xml:space="preserve"> </w:t>
            </w:r>
            <w:proofErr w:type="spellStart"/>
            <w:r w:rsidR="00AD1934">
              <w:rPr>
                <w:rFonts w:ascii="Verdana" w:hAnsi="Verdana" w:cs="Verdana"/>
                <w:sz w:val="22"/>
                <w:szCs w:val="22"/>
                <w:lang w:val="el-GR"/>
              </w:rPr>
              <w:t>ηλεκτρομυογραφίας</w:t>
            </w:r>
            <w:proofErr w:type="spellEnd"/>
            <w:r>
              <w:rPr>
                <w:rFonts w:ascii="Verdana" w:hAnsi="Verdana" w:cs="Verdana"/>
                <w:sz w:val="22"/>
                <w:szCs w:val="22"/>
                <w:lang w:val="el-GR"/>
              </w:rPr>
              <w:t xml:space="preserve">, </w:t>
            </w:r>
            <w:r w:rsidR="00AD1934">
              <w:rPr>
                <w:rFonts w:ascii="Verdana" w:hAnsi="Verdana" w:cs="Verdana"/>
                <w:sz w:val="22"/>
                <w:szCs w:val="22"/>
                <w:lang w:val="el-GR"/>
              </w:rPr>
              <w:t>χρησιμοποιώντας</w:t>
            </w:r>
            <w:r>
              <w:rPr>
                <w:rFonts w:ascii="Verdana" w:hAnsi="Verdana" w:cs="Verdana"/>
                <w:sz w:val="22"/>
                <w:szCs w:val="22"/>
                <w:lang w:val="el-GR"/>
              </w:rPr>
              <w:t xml:space="preserve"> ηλεκτρόδια επιφανείας, (β) η χρήση μεθόδων επεξεργασίας σήματος για την αποκοπή ανεπιθύμητων συχνοτήτων</w:t>
            </w:r>
            <w:r w:rsidR="00AD1934">
              <w:rPr>
                <w:rFonts w:ascii="Verdana" w:hAnsi="Verdana" w:cs="Verdana"/>
                <w:sz w:val="22"/>
                <w:szCs w:val="22"/>
                <w:lang w:val="el-GR"/>
              </w:rPr>
              <w:t>, την ενίσχυση και την</w:t>
            </w:r>
            <w:r>
              <w:rPr>
                <w:rFonts w:ascii="Verdana" w:hAnsi="Verdana" w:cs="Verdana"/>
                <w:sz w:val="22"/>
                <w:szCs w:val="22"/>
                <w:lang w:val="el-GR"/>
              </w:rPr>
              <w:t xml:space="preserve"> ανόρθωση του σήματος, και (δ) η χρήση αναλογικών τεχνικών και τιμών κατωφλίου για τη δημιουργία σήματος ελέγχου.</w:t>
            </w:r>
            <w:r w:rsidR="00DE72E4">
              <w:rPr>
                <w:rFonts w:ascii="Verdana" w:hAnsi="Verdana" w:cs="Verdana"/>
                <w:sz w:val="22"/>
                <w:szCs w:val="22"/>
                <w:lang w:val="el-GR"/>
              </w:rPr>
              <w:t xml:space="preserve"> Η πειραματική επαλήθευση θα πραγματοποιηθεί στην διάταξη του ρομποτικού βραχίονα </w:t>
            </w:r>
            <w:r w:rsidR="00DE72E4">
              <w:rPr>
                <w:rFonts w:ascii="Verdana" w:hAnsi="Verdana" w:cs="Verdana"/>
                <w:sz w:val="22"/>
                <w:szCs w:val="22"/>
                <w:lang w:val="en-US"/>
              </w:rPr>
              <w:t>Franka</w:t>
            </w:r>
            <w:r w:rsidR="00DE72E4" w:rsidRPr="00DE72E4">
              <w:rPr>
                <w:rFonts w:ascii="Verdana" w:hAnsi="Verdana" w:cs="Verdana"/>
                <w:sz w:val="22"/>
                <w:szCs w:val="22"/>
                <w:lang w:val="el-GR"/>
              </w:rPr>
              <w:t xml:space="preserve"> </w:t>
            </w:r>
            <w:r w:rsidR="00DE72E4">
              <w:rPr>
                <w:rFonts w:ascii="Verdana" w:hAnsi="Verdana" w:cs="Verdana"/>
                <w:sz w:val="22"/>
                <w:szCs w:val="22"/>
                <w:lang w:val="en-US"/>
              </w:rPr>
              <w:t>Emika</w:t>
            </w:r>
            <w:r w:rsidR="00DE72E4" w:rsidRPr="00DE72E4">
              <w:rPr>
                <w:rFonts w:ascii="Verdana" w:hAnsi="Verdana" w:cs="Verdana"/>
                <w:sz w:val="22"/>
                <w:szCs w:val="22"/>
                <w:lang w:val="el-GR"/>
              </w:rPr>
              <w:t xml:space="preserve"> </w:t>
            </w:r>
            <w:r w:rsidR="00DE72E4">
              <w:rPr>
                <w:rFonts w:ascii="Verdana" w:hAnsi="Verdana" w:cs="Verdana"/>
                <w:sz w:val="22"/>
                <w:szCs w:val="22"/>
                <w:lang w:val="en-US"/>
              </w:rPr>
              <w:t>R</w:t>
            </w:r>
            <w:r w:rsidR="00DE72E4" w:rsidRPr="00DE72E4">
              <w:rPr>
                <w:rFonts w:ascii="Verdana" w:hAnsi="Verdana" w:cs="Verdana"/>
                <w:sz w:val="22"/>
                <w:szCs w:val="22"/>
                <w:lang w:val="el-GR"/>
              </w:rPr>
              <w:t xml:space="preserve">3 </w:t>
            </w:r>
            <w:r w:rsidR="00DE72E4">
              <w:rPr>
                <w:rFonts w:ascii="Verdana" w:hAnsi="Verdana" w:cs="Verdana"/>
                <w:sz w:val="22"/>
                <w:szCs w:val="22"/>
                <w:lang w:val="el-GR"/>
              </w:rPr>
              <w:t xml:space="preserve">που διαθέτει το εργαστήριο </w:t>
            </w:r>
            <w:proofErr w:type="spellStart"/>
            <w:r w:rsidR="00DE72E4">
              <w:rPr>
                <w:rFonts w:ascii="Verdana" w:hAnsi="Verdana" w:cs="Verdana"/>
                <w:sz w:val="22"/>
                <w:szCs w:val="22"/>
                <w:lang w:val="el-GR"/>
              </w:rPr>
              <w:t>Βιοϊατρικής</w:t>
            </w:r>
            <w:proofErr w:type="spellEnd"/>
            <w:r w:rsidR="00DE72E4">
              <w:rPr>
                <w:rFonts w:ascii="Verdana" w:hAnsi="Verdana" w:cs="Verdana"/>
                <w:sz w:val="22"/>
                <w:szCs w:val="22"/>
                <w:lang w:val="el-GR"/>
              </w:rPr>
              <w:t xml:space="preserve"> Απεικόνισης ή σε εξωσκελετική διάταξη κάτω άκρου που έχει αναπτύξει το εργαστήριο.</w:t>
            </w:r>
          </w:p>
          <w:p w14:paraId="78F2AE24" w14:textId="77777777" w:rsidR="005302E9" w:rsidRPr="00B22ADD" w:rsidRDefault="005302E9" w:rsidP="00F2084C">
            <w:pPr>
              <w:spacing w:line="360" w:lineRule="auto"/>
              <w:ind w:left="360"/>
              <w:jc w:val="both"/>
              <w:rPr>
                <w:rFonts w:ascii="Verdana" w:hAnsi="Verdana" w:cs="Verdana"/>
                <w:sz w:val="22"/>
                <w:szCs w:val="22"/>
              </w:rPr>
            </w:pPr>
          </w:p>
        </w:tc>
      </w:tr>
      <w:tr w:rsidR="005302E9" w:rsidRPr="00B22ADD" w14:paraId="4DBFCA4F" w14:textId="77777777" w:rsidTr="00F2084C">
        <w:tc>
          <w:tcPr>
            <w:tcW w:w="8522" w:type="dxa"/>
            <w:gridSpan w:val="2"/>
          </w:tcPr>
          <w:p w14:paraId="1E54CFE0"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t>Η εργασία περιλαμβάνει</w:t>
            </w:r>
          </w:p>
          <w:p w14:paraId="36B77EAC" w14:textId="5C3A1872" w:rsidR="005302E9" w:rsidRPr="00B22ADD" w:rsidRDefault="00572FD2" w:rsidP="00F2084C">
            <w:pPr>
              <w:jc w:val="both"/>
              <w:rPr>
                <w:rFonts w:ascii="Verdana" w:hAnsi="Verdana" w:cs="Verdana"/>
                <w:sz w:val="22"/>
                <w:szCs w:val="22"/>
              </w:rPr>
            </w:pPr>
            <w:r w:rsidRPr="00B22ADD">
              <w:rPr>
                <w:rFonts w:ascii="Verdana" w:hAnsi="Verdana" w:cs="Verdana"/>
                <w:sz w:val="22"/>
                <w:szCs w:val="22"/>
                <w:lang w:val="en-US"/>
              </w:rPr>
              <w:t>x</w:t>
            </w:r>
            <w:r w:rsidR="005302E9" w:rsidRPr="00B22ADD">
              <w:rPr>
                <w:rFonts w:ascii="Verdana" w:hAnsi="Verdana" w:cs="Verdana"/>
                <w:sz w:val="22"/>
                <w:szCs w:val="22"/>
              </w:rPr>
              <w:t xml:space="preserve"> Ανάλυση δεδομένων και ερμηνεία αποτελεσμάτων</w:t>
            </w:r>
          </w:p>
          <w:p w14:paraId="38834C19" w14:textId="2FCE5540" w:rsidR="005302E9" w:rsidRPr="00B22ADD" w:rsidRDefault="005374B8" w:rsidP="00F2084C">
            <w:pPr>
              <w:jc w:val="both"/>
              <w:rPr>
                <w:rFonts w:ascii="Verdana" w:hAnsi="Verdana" w:cs="Verdana"/>
                <w:sz w:val="22"/>
                <w:szCs w:val="22"/>
              </w:rPr>
            </w:pPr>
            <w:r w:rsidRPr="00B22ADD">
              <w:rPr>
                <w:rFonts w:ascii="Verdana" w:hAnsi="Verdana" w:cs="Verdana"/>
                <w:sz w:val="22"/>
                <w:szCs w:val="22"/>
                <w:lang w:val="en-US"/>
              </w:rPr>
              <w:t>x</w:t>
            </w:r>
            <w:r w:rsidR="005302E9" w:rsidRPr="00B22ADD">
              <w:rPr>
                <w:rFonts w:ascii="Verdana" w:hAnsi="Verdana" w:cs="Verdana"/>
                <w:sz w:val="22"/>
                <w:szCs w:val="22"/>
              </w:rPr>
              <w:t xml:space="preserve"> Υλοποίηση ή έλεγχος και αξιολόγηση λογισμικού</w:t>
            </w:r>
          </w:p>
          <w:p w14:paraId="200B3D17" w14:textId="77777777" w:rsidR="005302E9" w:rsidRPr="00B22ADD" w:rsidRDefault="005302E9" w:rsidP="00F2084C">
            <w:pPr>
              <w:jc w:val="both"/>
              <w:rPr>
                <w:rFonts w:ascii="Verdana" w:hAnsi="Verdana" w:cs="Verdana"/>
                <w:sz w:val="22"/>
                <w:szCs w:val="22"/>
              </w:rPr>
            </w:pPr>
            <w:r w:rsidRPr="00B22ADD">
              <w:rPr>
                <w:rFonts w:ascii="Verdana" w:hAnsi="Verdana" w:cs="Verdana"/>
                <w:sz w:val="22"/>
                <w:szCs w:val="22"/>
                <w:lang w:val="en-US"/>
              </w:rPr>
              <w:t>x</w:t>
            </w:r>
            <w:r w:rsidRPr="00B22ADD">
              <w:rPr>
                <w:rFonts w:ascii="Verdana" w:hAnsi="Verdana" w:cs="Verdana"/>
                <w:sz w:val="22"/>
                <w:szCs w:val="22"/>
              </w:rPr>
              <w:t xml:space="preserve"> Κατασκευή πειραματικής διάταξης</w:t>
            </w:r>
          </w:p>
          <w:p w14:paraId="6A33654F" w14:textId="1B551F55" w:rsidR="005302E9" w:rsidRPr="00B22ADD" w:rsidRDefault="00572FD2" w:rsidP="00F2084C">
            <w:pPr>
              <w:jc w:val="both"/>
              <w:rPr>
                <w:rFonts w:ascii="Verdana" w:hAnsi="Verdana" w:cs="Verdana"/>
                <w:sz w:val="22"/>
                <w:szCs w:val="22"/>
              </w:rPr>
            </w:pPr>
            <w:r w:rsidRPr="00B22ADD">
              <w:rPr>
                <w:rFonts w:ascii="Verdana" w:hAnsi="Verdana" w:cs="Verdana"/>
                <w:sz w:val="22"/>
                <w:szCs w:val="22"/>
                <w:lang w:val="en-US"/>
              </w:rPr>
              <w:lastRenderedPageBreak/>
              <w:t>x</w:t>
            </w:r>
            <w:r w:rsidR="005302E9" w:rsidRPr="00B22ADD">
              <w:rPr>
                <w:rFonts w:ascii="Verdana" w:hAnsi="Verdana" w:cs="Verdana"/>
                <w:sz w:val="22"/>
                <w:szCs w:val="22"/>
              </w:rPr>
              <w:t xml:space="preserve"> Εκτέλεση συναφούς με το θέμα ερευνητικής δραστηριότητας</w:t>
            </w:r>
          </w:p>
          <w:p w14:paraId="50C26C41" w14:textId="77777777" w:rsidR="005302E9" w:rsidRPr="00B22ADD" w:rsidRDefault="005302E9" w:rsidP="00F2084C">
            <w:pPr>
              <w:jc w:val="both"/>
              <w:rPr>
                <w:rFonts w:ascii="Verdana" w:hAnsi="Verdana" w:cs="Verdana"/>
                <w:b/>
                <w:bCs/>
                <w:sz w:val="22"/>
                <w:szCs w:val="22"/>
              </w:rPr>
            </w:pPr>
          </w:p>
        </w:tc>
      </w:tr>
      <w:tr w:rsidR="005302E9" w:rsidRPr="00B22ADD" w14:paraId="42BD5BBB" w14:textId="77777777" w:rsidTr="00F2084C">
        <w:tc>
          <w:tcPr>
            <w:tcW w:w="8522" w:type="dxa"/>
            <w:gridSpan w:val="2"/>
          </w:tcPr>
          <w:p w14:paraId="51C12A97" w14:textId="77777777" w:rsidR="005302E9" w:rsidRPr="00B22ADD" w:rsidRDefault="005302E9" w:rsidP="00F2084C">
            <w:pPr>
              <w:spacing w:line="360" w:lineRule="auto"/>
              <w:jc w:val="both"/>
              <w:rPr>
                <w:rFonts w:ascii="Verdana" w:hAnsi="Verdana" w:cs="Verdana"/>
                <w:b/>
                <w:bCs/>
                <w:sz w:val="22"/>
                <w:szCs w:val="22"/>
              </w:rPr>
            </w:pPr>
            <w:r w:rsidRPr="00B22ADD">
              <w:rPr>
                <w:rFonts w:ascii="Verdana" w:hAnsi="Verdana" w:cs="Verdana"/>
                <w:b/>
                <w:bCs/>
                <w:sz w:val="22"/>
                <w:szCs w:val="22"/>
              </w:rPr>
              <w:t>Σχετιζόμενα μαθήματα</w:t>
            </w:r>
          </w:p>
          <w:p w14:paraId="1E708A85" w14:textId="77777777" w:rsidR="005302E9"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Επεξεργασία σήματος</w:t>
            </w:r>
          </w:p>
          <w:p w14:paraId="1CF5EF63" w14:textId="77777777" w:rsidR="00572FD2"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Συστήματα Αυτομάτου Ελέγχου</w:t>
            </w:r>
          </w:p>
          <w:p w14:paraId="635804CF" w14:textId="46DBBFCD" w:rsidR="00572FD2" w:rsidRPr="00131A1B" w:rsidRDefault="00572FD2" w:rsidP="00F2084C">
            <w:pPr>
              <w:spacing w:line="360" w:lineRule="auto"/>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Ρομποτικά Συστήματα</w:t>
            </w:r>
          </w:p>
        </w:tc>
      </w:tr>
    </w:tbl>
    <w:p w14:paraId="7574E94D" w14:textId="77777777" w:rsidR="005302E9" w:rsidRPr="00B22ADD" w:rsidRDefault="005302E9" w:rsidP="005302E9">
      <w:pPr>
        <w:jc w:val="both"/>
        <w:rPr>
          <w:rFonts w:ascii="Verdana" w:hAnsi="Verdana" w:cs="Verdana"/>
          <w:sz w:val="22"/>
          <w:szCs w:val="22"/>
        </w:rPr>
      </w:pPr>
    </w:p>
    <w:p w14:paraId="42E4ED01" w14:textId="77777777" w:rsidR="005302E9" w:rsidRPr="00B22ADD" w:rsidRDefault="005302E9" w:rsidP="005302E9">
      <w:pPr>
        <w:jc w:val="both"/>
        <w:rPr>
          <w:rFonts w:ascii="Verdana" w:hAnsi="Verdana" w:cs="Verdana"/>
          <w:b/>
          <w:bCs/>
          <w:sz w:val="22"/>
          <w:szCs w:val="22"/>
        </w:rPr>
      </w:pPr>
      <w:r w:rsidRPr="00B22ADD">
        <w:rPr>
          <w:rFonts w:ascii="Verdana" w:hAnsi="Verdana" w:cs="Verdana"/>
          <w:b/>
          <w:bCs/>
          <w:sz w:val="22"/>
          <w:szCs w:val="22"/>
        </w:rPr>
        <w:t>Προτεινόμενη μεθοδολογία έρευνας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08B34356" w14:textId="77777777" w:rsidTr="00F2084C">
        <w:trPr>
          <w:trHeight w:val="399"/>
        </w:trPr>
        <w:tc>
          <w:tcPr>
            <w:tcW w:w="8522" w:type="dxa"/>
          </w:tcPr>
          <w:p w14:paraId="63650C3D" w14:textId="77777777" w:rsidR="005302E9" w:rsidRPr="00B22ADD" w:rsidRDefault="005302E9" w:rsidP="00F2084C">
            <w:pPr>
              <w:ind w:left="359"/>
              <w:jc w:val="both"/>
              <w:rPr>
                <w:rFonts w:ascii="Verdana" w:hAnsi="Verdana" w:cs="Verdana"/>
                <w:sz w:val="22"/>
                <w:szCs w:val="22"/>
              </w:rPr>
            </w:pPr>
          </w:p>
          <w:p w14:paraId="2703561C" w14:textId="77777777" w:rsidR="00A1658F" w:rsidRDefault="00A1658F" w:rsidP="00A1658F">
            <w:pPr>
              <w:jc w:val="both"/>
              <w:rPr>
                <w:rFonts w:ascii="Verdana" w:hAnsi="Verdana" w:cs="Verdana"/>
                <w:sz w:val="22"/>
                <w:szCs w:val="22"/>
              </w:rPr>
            </w:pPr>
            <w:r w:rsidRPr="00B22ADD">
              <w:rPr>
                <w:rFonts w:ascii="Verdana" w:hAnsi="Verdana" w:cs="Verdana"/>
                <w:sz w:val="22"/>
                <w:szCs w:val="22"/>
              </w:rPr>
              <w:t xml:space="preserve">Η μεθοδολογία της έρευνας </w:t>
            </w:r>
            <w:r>
              <w:rPr>
                <w:rFonts w:ascii="Verdana" w:hAnsi="Verdana" w:cs="Verdana"/>
                <w:sz w:val="22"/>
                <w:szCs w:val="22"/>
                <w:lang w:val="el-GR"/>
              </w:rPr>
              <w:t>θ</w:t>
            </w:r>
            <w:r w:rsidRPr="00B22ADD">
              <w:rPr>
                <w:rFonts w:ascii="Verdana" w:hAnsi="Verdana" w:cs="Verdana"/>
                <w:sz w:val="22"/>
                <w:szCs w:val="22"/>
              </w:rPr>
              <w:t>α ακολουθήσει τα παρακάτω βήματα</w:t>
            </w:r>
          </w:p>
          <w:p w14:paraId="460B2B37" w14:textId="77777777" w:rsidR="00A1658F" w:rsidRDefault="00A1658F" w:rsidP="00A1658F">
            <w:pPr>
              <w:jc w:val="both"/>
              <w:rPr>
                <w:rFonts w:ascii="Verdana" w:hAnsi="Verdana" w:cs="Verdana"/>
                <w:sz w:val="22"/>
                <w:szCs w:val="22"/>
                <w:lang w:val="el-GR"/>
              </w:rPr>
            </w:pPr>
          </w:p>
          <w:p w14:paraId="3585BBEA"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Ανάλυση βιβλιογραφίας</w:t>
            </w:r>
          </w:p>
          <w:p w14:paraId="6686DF2A"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Περιγραφή προδιαγραφών συστήματος</w:t>
            </w:r>
          </w:p>
          <w:p w14:paraId="5F2C4252"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 xml:space="preserve">Σχεδιασμός </w:t>
            </w:r>
            <w:r>
              <w:rPr>
                <w:rFonts w:ascii="Verdana" w:hAnsi="Verdana" w:cs="Verdana"/>
                <w:sz w:val="22"/>
                <w:szCs w:val="22"/>
              </w:rPr>
              <w:t xml:space="preserve">και ανάπτυξη </w:t>
            </w:r>
            <w:r w:rsidRPr="00AF34A2">
              <w:rPr>
                <w:rFonts w:ascii="Verdana" w:hAnsi="Verdana" w:cs="Verdana"/>
                <w:sz w:val="22"/>
                <w:szCs w:val="22"/>
              </w:rPr>
              <w:t>συστήματος</w:t>
            </w:r>
          </w:p>
          <w:p w14:paraId="3FF92B7D"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Συλλογή δεδομένων μέσα από πειραματικές διαδικασίες</w:t>
            </w:r>
          </w:p>
          <w:p w14:paraId="5506433C" w14:textId="77777777" w:rsidR="00A1658F" w:rsidRPr="00AF34A2"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 xml:space="preserve">Επεξεργασία και παρουσίαση δεδομένων </w:t>
            </w:r>
          </w:p>
          <w:p w14:paraId="6C4E330E" w14:textId="77777777" w:rsidR="00A1658F" w:rsidRDefault="00A1658F" w:rsidP="00A1658F">
            <w:pPr>
              <w:pStyle w:val="ListParagraph"/>
              <w:numPr>
                <w:ilvl w:val="0"/>
                <w:numId w:val="19"/>
              </w:numPr>
              <w:jc w:val="both"/>
              <w:rPr>
                <w:rFonts w:ascii="Verdana" w:hAnsi="Verdana" w:cs="Verdana"/>
                <w:sz w:val="22"/>
                <w:szCs w:val="22"/>
              </w:rPr>
            </w:pPr>
            <w:r w:rsidRPr="00AF34A2">
              <w:rPr>
                <w:rFonts w:ascii="Verdana" w:hAnsi="Verdana" w:cs="Verdana"/>
                <w:sz w:val="22"/>
                <w:szCs w:val="22"/>
              </w:rPr>
              <w:t>Εξαγωγή συμπερασμάτων</w:t>
            </w:r>
          </w:p>
          <w:p w14:paraId="18D04351" w14:textId="5857451D" w:rsidR="00572FD2" w:rsidRPr="00572FD2" w:rsidRDefault="00572FD2" w:rsidP="00572FD2">
            <w:pPr>
              <w:jc w:val="both"/>
              <w:rPr>
                <w:rFonts w:ascii="Verdana" w:hAnsi="Verdana" w:cs="Verdana"/>
                <w:sz w:val="22"/>
                <w:szCs w:val="22"/>
                <w:lang w:val="el-GR"/>
              </w:rPr>
            </w:pPr>
          </w:p>
        </w:tc>
      </w:tr>
    </w:tbl>
    <w:p w14:paraId="602AE39A" w14:textId="77777777" w:rsidR="005302E9" w:rsidRPr="00B22ADD" w:rsidRDefault="005302E9" w:rsidP="005302E9">
      <w:pPr>
        <w:jc w:val="both"/>
        <w:rPr>
          <w:rFonts w:ascii="Verdana" w:hAnsi="Verdana" w:cs="Verdana"/>
          <w:sz w:val="22"/>
          <w:szCs w:val="22"/>
        </w:rPr>
      </w:pPr>
    </w:p>
    <w:p w14:paraId="686A6EF9" w14:textId="77777777" w:rsidR="005302E9" w:rsidRPr="00B22ADD" w:rsidRDefault="005302E9" w:rsidP="005302E9">
      <w:pPr>
        <w:jc w:val="both"/>
        <w:rPr>
          <w:rFonts w:ascii="Verdana" w:hAnsi="Verdana" w:cs="Verdana"/>
          <w:b/>
          <w:bCs/>
          <w:sz w:val="22"/>
          <w:szCs w:val="22"/>
        </w:rPr>
      </w:pPr>
    </w:p>
    <w:p w14:paraId="5630331A" w14:textId="77777777" w:rsidR="005302E9" w:rsidRPr="00B22ADD" w:rsidRDefault="005302E9" w:rsidP="005302E9">
      <w:pPr>
        <w:jc w:val="both"/>
        <w:rPr>
          <w:rFonts w:ascii="Verdana" w:hAnsi="Verdana" w:cs="Verdana"/>
          <w:b/>
          <w:bCs/>
          <w:sz w:val="22"/>
          <w:szCs w:val="22"/>
        </w:rPr>
      </w:pPr>
      <w:r w:rsidRPr="00B22ADD">
        <w:rPr>
          <w:rFonts w:ascii="Verdana" w:hAnsi="Verdana" w:cs="Verdana"/>
          <w:b/>
          <w:bCs/>
          <w:sz w:val="22"/>
          <w:szCs w:val="22"/>
        </w:rPr>
        <w:t>Προσδοκώμενα αποτελέσματα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35985670" w14:textId="77777777" w:rsidTr="00F2084C">
        <w:tc>
          <w:tcPr>
            <w:tcW w:w="8522" w:type="dxa"/>
          </w:tcPr>
          <w:p w14:paraId="2861D7A7" w14:textId="336FD870" w:rsidR="00E74C32" w:rsidRPr="005374B8" w:rsidRDefault="00A1658F" w:rsidP="00F2084C">
            <w:pPr>
              <w:ind w:left="359"/>
              <w:jc w:val="both"/>
              <w:rPr>
                <w:rFonts w:ascii="Verdana" w:hAnsi="Verdana" w:cs="Verdana"/>
                <w:color w:val="000000" w:themeColor="text1"/>
                <w:sz w:val="22"/>
                <w:szCs w:val="22"/>
                <w:lang w:val="el-GR"/>
              </w:rPr>
            </w:pPr>
            <w:r>
              <w:rPr>
                <w:rFonts w:ascii="Verdana" w:hAnsi="Verdana" w:cs="Verdana"/>
                <w:color w:val="000000" w:themeColor="text1"/>
                <w:sz w:val="22"/>
                <w:szCs w:val="22"/>
                <w:lang w:val="el-GR"/>
              </w:rPr>
              <w:t xml:space="preserve">Ολοκλήρωση συστήματος αισθητήρα για την καταγραφή </w:t>
            </w:r>
            <w:proofErr w:type="spellStart"/>
            <w:r w:rsidR="005374B8">
              <w:rPr>
                <w:rFonts w:ascii="Verdana" w:hAnsi="Verdana" w:cs="Verdana"/>
                <w:color w:val="000000" w:themeColor="text1"/>
                <w:sz w:val="22"/>
                <w:szCs w:val="22"/>
                <w:lang w:val="el-GR"/>
              </w:rPr>
              <w:t>βιοσημάτων</w:t>
            </w:r>
            <w:proofErr w:type="spellEnd"/>
            <w:r w:rsidR="005374B8">
              <w:rPr>
                <w:rFonts w:ascii="Verdana" w:hAnsi="Verdana" w:cs="Verdana"/>
                <w:color w:val="000000" w:themeColor="text1"/>
                <w:sz w:val="22"/>
                <w:szCs w:val="22"/>
                <w:lang w:val="el-GR"/>
              </w:rPr>
              <w:t xml:space="preserve"> ηλεκτρομυογραφήματος</w:t>
            </w:r>
            <w:r>
              <w:rPr>
                <w:rFonts w:ascii="Verdana" w:hAnsi="Verdana" w:cs="Verdana"/>
                <w:color w:val="000000" w:themeColor="text1"/>
                <w:sz w:val="22"/>
                <w:szCs w:val="22"/>
                <w:lang w:val="el-GR"/>
              </w:rPr>
              <w:t>.</w:t>
            </w:r>
          </w:p>
          <w:p w14:paraId="3B8D44E2" w14:textId="77777777" w:rsidR="005302E9" w:rsidRPr="00B22ADD" w:rsidRDefault="005302E9" w:rsidP="005302E9">
            <w:pPr>
              <w:jc w:val="both"/>
              <w:rPr>
                <w:rFonts w:ascii="Verdana" w:hAnsi="Verdana" w:cs="Verdana"/>
                <w:color w:val="000000" w:themeColor="text1"/>
                <w:sz w:val="22"/>
                <w:szCs w:val="22"/>
              </w:rPr>
            </w:pPr>
          </w:p>
        </w:tc>
      </w:tr>
    </w:tbl>
    <w:p w14:paraId="3038D357" w14:textId="77777777" w:rsidR="005302E9" w:rsidRPr="00B22ADD" w:rsidRDefault="005302E9" w:rsidP="005302E9">
      <w:pPr>
        <w:jc w:val="both"/>
        <w:rPr>
          <w:rFonts w:ascii="Verdana" w:hAnsi="Verdana"/>
          <w:sz w:val="22"/>
          <w:szCs w:val="22"/>
        </w:rPr>
      </w:pPr>
    </w:p>
    <w:p w14:paraId="0F10837B" w14:textId="77777777" w:rsidR="005302E9" w:rsidRPr="00B22ADD" w:rsidRDefault="005302E9" w:rsidP="005302E9">
      <w:pPr>
        <w:spacing w:line="360" w:lineRule="auto"/>
        <w:jc w:val="both"/>
        <w:rPr>
          <w:rFonts w:ascii="Verdana" w:hAnsi="Verdana" w:cs="Verdana"/>
          <w:b/>
          <w:bCs/>
          <w:sz w:val="22"/>
          <w:szCs w:val="22"/>
        </w:rPr>
      </w:pPr>
      <w:r w:rsidRPr="00B22ADD">
        <w:rPr>
          <w:rFonts w:ascii="Verdana" w:hAnsi="Verdana" w:cs="Verdana"/>
          <w:b/>
          <w:bCs/>
          <w:sz w:val="22"/>
          <w:szCs w:val="22"/>
        </w:rPr>
        <w:t>Ενδεικτικές πηγές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5302E9" w:rsidRPr="00B22ADD" w14:paraId="239D5F04" w14:textId="77777777" w:rsidTr="00F2084C">
        <w:tc>
          <w:tcPr>
            <w:tcW w:w="8522" w:type="dxa"/>
          </w:tcPr>
          <w:p w14:paraId="23E3A754" w14:textId="5AFC4C08" w:rsidR="00193696" w:rsidRDefault="00193696" w:rsidP="00DE72E4">
            <w:pPr>
              <w:pStyle w:val="ListParagraph"/>
              <w:numPr>
                <w:ilvl w:val="0"/>
                <w:numId w:val="25"/>
              </w:numPr>
              <w:spacing w:line="276" w:lineRule="auto"/>
              <w:jc w:val="both"/>
              <w:rPr>
                <w:rFonts w:ascii="Verdana" w:hAnsi="Verdana" w:cs="Verdana"/>
                <w:sz w:val="22"/>
                <w:szCs w:val="22"/>
                <w:lang w:val="en-GR"/>
              </w:rPr>
            </w:pPr>
            <w:r w:rsidRPr="00193696">
              <w:rPr>
                <w:rFonts w:ascii="Verdana" w:hAnsi="Verdana" w:cs="Verdana"/>
                <w:sz w:val="22"/>
                <w:szCs w:val="22"/>
                <w:lang w:val="en-GR"/>
              </w:rPr>
              <w:t>Carvalho, C.R., Fernández, J.M., del-Ama, A.J. </w:t>
            </w:r>
            <w:r w:rsidRPr="00193696">
              <w:rPr>
                <w:rFonts w:ascii="Verdana" w:hAnsi="Verdana" w:cs="Verdana"/>
                <w:i/>
                <w:iCs/>
                <w:sz w:val="22"/>
                <w:szCs w:val="22"/>
                <w:lang w:val="en-GR"/>
              </w:rPr>
              <w:t>et al.</w:t>
            </w:r>
            <w:r w:rsidRPr="00193696">
              <w:rPr>
                <w:rFonts w:ascii="Verdana" w:hAnsi="Verdana" w:cs="Verdana"/>
                <w:sz w:val="22"/>
                <w:szCs w:val="22"/>
                <w:lang w:val="en-GR"/>
              </w:rPr>
              <w:t> Review of electromyography onset detection methods for real-time control of robotic exoskeletons. </w:t>
            </w:r>
            <w:r w:rsidRPr="00193696">
              <w:rPr>
                <w:rFonts w:ascii="Verdana" w:hAnsi="Verdana" w:cs="Verdana"/>
                <w:i/>
                <w:iCs/>
                <w:sz w:val="22"/>
                <w:szCs w:val="22"/>
                <w:lang w:val="en-GR"/>
              </w:rPr>
              <w:t>J NeuroEngineering Rehabil</w:t>
            </w:r>
            <w:r w:rsidRPr="00193696">
              <w:rPr>
                <w:rFonts w:ascii="Verdana" w:hAnsi="Verdana" w:cs="Verdana"/>
                <w:sz w:val="22"/>
                <w:szCs w:val="22"/>
                <w:lang w:val="en-GR"/>
              </w:rPr>
              <w:t> </w:t>
            </w:r>
            <w:r w:rsidRPr="00193696">
              <w:rPr>
                <w:rFonts w:ascii="Verdana" w:hAnsi="Verdana" w:cs="Verdana"/>
                <w:b/>
                <w:bCs/>
                <w:sz w:val="22"/>
                <w:szCs w:val="22"/>
                <w:lang w:val="en-GR"/>
              </w:rPr>
              <w:t>20</w:t>
            </w:r>
            <w:r w:rsidRPr="00193696">
              <w:rPr>
                <w:rFonts w:ascii="Verdana" w:hAnsi="Verdana" w:cs="Verdana"/>
                <w:sz w:val="22"/>
                <w:szCs w:val="22"/>
                <w:lang w:val="en-GR"/>
              </w:rPr>
              <w:t xml:space="preserve">, 141 (2023). </w:t>
            </w:r>
            <w:hyperlink r:id="rId14" w:history="1">
              <w:r w:rsidRPr="005649AB">
                <w:rPr>
                  <w:rStyle w:val="Hyperlink"/>
                  <w:rFonts w:ascii="Verdana" w:hAnsi="Verdana" w:cs="Verdana"/>
                  <w:sz w:val="22"/>
                  <w:szCs w:val="22"/>
                  <w:lang w:val="en-GR"/>
                </w:rPr>
                <w:t>https://doi.org/10.1186/s12984-023-01268-8</w:t>
              </w:r>
            </w:hyperlink>
          </w:p>
          <w:p w14:paraId="1D3A7EE5" w14:textId="77777777" w:rsidR="00193696" w:rsidRDefault="00193696" w:rsidP="00193696">
            <w:pPr>
              <w:pStyle w:val="ListParagraph"/>
              <w:spacing w:line="276" w:lineRule="auto"/>
              <w:jc w:val="both"/>
              <w:rPr>
                <w:rFonts w:ascii="Verdana" w:hAnsi="Verdana" w:cs="Verdana"/>
                <w:sz w:val="22"/>
                <w:szCs w:val="22"/>
                <w:lang w:val="en-GR"/>
              </w:rPr>
            </w:pPr>
          </w:p>
          <w:p w14:paraId="34F4C9F7" w14:textId="4C2AE017" w:rsidR="00DE72E4" w:rsidRDefault="00DE72E4" w:rsidP="00DE72E4">
            <w:pPr>
              <w:pStyle w:val="ListParagraph"/>
              <w:numPr>
                <w:ilvl w:val="0"/>
                <w:numId w:val="25"/>
              </w:numPr>
              <w:spacing w:line="276" w:lineRule="auto"/>
              <w:jc w:val="both"/>
              <w:rPr>
                <w:rFonts w:ascii="Verdana" w:hAnsi="Verdana" w:cs="Verdana"/>
                <w:sz w:val="22"/>
                <w:szCs w:val="22"/>
                <w:lang w:val="en-GR"/>
              </w:rPr>
            </w:pPr>
            <w:r w:rsidRPr="00DE72E4">
              <w:rPr>
                <w:rFonts w:ascii="Verdana" w:hAnsi="Verdana" w:cs="Verdana"/>
                <w:sz w:val="22"/>
                <w:szCs w:val="22"/>
                <w:lang w:val="en-GR"/>
              </w:rPr>
              <w:t>Yin Gui , Zhang Xiaodong , Chen Dawei , Li Hanzhe , Chen Jiangcheng , Chen Chaoyang , Lemos Stephen</w:t>
            </w:r>
            <w:r>
              <w:rPr>
                <w:rFonts w:ascii="Verdana" w:hAnsi="Verdana" w:cs="Verdana"/>
                <w:sz w:val="22"/>
                <w:szCs w:val="22"/>
                <w:lang w:val="en-GR"/>
              </w:rPr>
              <w:t>, “</w:t>
            </w:r>
            <w:r w:rsidRPr="00DE72E4">
              <w:rPr>
                <w:rFonts w:ascii="Verdana" w:hAnsi="Verdana" w:cs="Verdana"/>
                <w:sz w:val="22"/>
                <w:szCs w:val="22"/>
                <w:lang w:val="en-GR"/>
              </w:rPr>
              <w:t>Processing Surface EMG Signals for Exoskeleton Motion Control</w:t>
            </w:r>
            <w:r>
              <w:rPr>
                <w:rFonts w:ascii="Verdana" w:hAnsi="Verdana" w:cs="Verdana"/>
                <w:sz w:val="22"/>
                <w:szCs w:val="22"/>
                <w:lang w:val="en-GR"/>
              </w:rPr>
              <w:t xml:space="preserve">”, </w:t>
            </w:r>
            <w:r w:rsidRPr="00DE72E4">
              <w:rPr>
                <w:rFonts w:ascii="Verdana" w:hAnsi="Verdana" w:cs="Verdana"/>
                <w:sz w:val="22"/>
                <w:szCs w:val="22"/>
                <w:lang w:val="en-GR"/>
              </w:rPr>
              <w:t xml:space="preserve"> Frontiers in Neurorobotics</w:t>
            </w:r>
            <w:r>
              <w:rPr>
                <w:rFonts w:ascii="Verdana" w:hAnsi="Verdana" w:cs="Verdana"/>
                <w:sz w:val="22"/>
                <w:szCs w:val="22"/>
                <w:lang w:val="en-GR"/>
              </w:rPr>
              <w:t xml:space="preserve">, V(14), 2020, </w:t>
            </w:r>
            <w:r w:rsidRPr="00DE72E4">
              <w:rPr>
                <w:rFonts w:ascii="Verdana" w:hAnsi="Verdana" w:cs="Verdana"/>
                <w:sz w:val="22"/>
                <w:szCs w:val="22"/>
                <w:lang w:val="en-GR"/>
              </w:rPr>
              <w:t>DOI=10.3389/fnbot.2020.00040</w:t>
            </w:r>
            <w:r>
              <w:rPr>
                <w:rFonts w:ascii="Verdana" w:hAnsi="Verdana" w:cs="Verdana"/>
                <w:sz w:val="22"/>
                <w:szCs w:val="22"/>
                <w:lang w:val="en-GR"/>
              </w:rPr>
              <w:t>.</w:t>
            </w:r>
          </w:p>
          <w:p w14:paraId="0DCE67BC" w14:textId="77777777" w:rsidR="00193696" w:rsidRPr="00193696" w:rsidRDefault="00193696" w:rsidP="00193696">
            <w:pPr>
              <w:spacing w:line="276" w:lineRule="auto"/>
              <w:jc w:val="both"/>
              <w:rPr>
                <w:rFonts w:ascii="Verdana" w:hAnsi="Verdana" w:cs="Verdana"/>
                <w:sz w:val="22"/>
                <w:szCs w:val="22"/>
              </w:rPr>
            </w:pPr>
          </w:p>
          <w:p w14:paraId="33AD8A3F" w14:textId="162E7EC5" w:rsidR="005302E9" w:rsidRPr="005302E9" w:rsidRDefault="00193696" w:rsidP="00DE72E4">
            <w:pPr>
              <w:pStyle w:val="ListParagraph"/>
              <w:numPr>
                <w:ilvl w:val="0"/>
                <w:numId w:val="25"/>
              </w:numPr>
              <w:spacing w:line="276" w:lineRule="auto"/>
              <w:jc w:val="both"/>
              <w:rPr>
                <w:rFonts w:ascii="Verdana" w:hAnsi="Verdana" w:cs="Verdana"/>
                <w:sz w:val="22"/>
                <w:szCs w:val="22"/>
                <w:lang w:val="en-GR"/>
              </w:rPr>
            </w:pPr>
            <w:r w:rsidRPr="00193696">
              <w:rPr>
                <w:rFonts w:ascii="Verdana" w:hAnsi="Verdana" w:cs="Verdana"/>
                <w:sz w:val="22"/>
                <w:szCs w:val="22"/>
                <w:lang w:val="en-GR"/>
              </w:rPr>
              <w:t>Fleischer C, Wege A, Kondak K, Hommel G. Application of EMG signals for controlling exoskeleton robots. Biomed Tech (Berl). 2006 Dec;51(5-6):314-9. doi: 10.1515/BMT.2006.063. PMID: 17155866.</w:t>
            </w:r>
          </w:p>
        </w:tc>
      </w:tr>
    </w:tbl>
    <w:p w14:paraId="21271D0B" w14:textId="77777777" w:rsidR="005302E9" w:rsidRPr="00B22ADD" w:rsidRDefault="005302E9" w:rsidP="005302E9">
      <w:pPr>
        <w:jc w:val="both"/>
        <w:rPr>
          <w:rFonts w:ascii="Verdana" w:hAnsi="Verdana" w:cs="Verdana"/>
          <w:sz w:val="22"/>
          <w:szCs w:val="22"/>
        </w:rPr>
      </w:pPr>
    </w:p>
    <w:p w14:paraId="364066B9" w14:textId="77777777" w:rsidR="00937DD0" w:rsidRPr="005302E9" w:rsidRDefault="00937DD0" w:rsidP="00B22ADD">
      <w:pPr>
        <w:jc w:val="both"/>
        <w:rPr>
          <w:rFonts w:ascii="Verdana" w:hAnsi="Verdana"/>
          <w:sz w:val="22"/>
          <w:szCs w:val="22"/>
        </w:rPr>
      </w:pPr>
    </w:p>
    <w:sectPr w:rsidR="00937DD0" w:rsidRPr="005302E9" w:rsidSect="00DF34FA">
      <w:pgSz w:w="11906" w:h="16838"/>
      <w:pgMar w:top="851" w:right="1418"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95E6F" w14:textId="77777777" w:rsidR="00432167" w:rsidRDefault="00432167" w:rsidP="00B368D2">
      <w:r>
        <w:separator/>
      </w:r>
    </w:p>
  </w:endnote>
  <w:endnote w:type="continuationSeparator" w:id="0">
    <w:p w14:paraId="3FCFEA75" w14:textId="77777777" w:rsidR="00432167" w:rsidRDefault="00432167" w:rsidP="00B36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EBECC" w14:textId="77777777" w:rsidR="00432167" w:rsidRDefault="00432167" w:rsidP="00B368D2">
      <w:r>
        <w:separator/>
      </w:r>
    </w:p>
  </w:footnote>
  <w:footnote w:type="continuationSeparator" w:id="0">
    <w:p w14:paraId="18F3586A" w14:textId="77777777" w:rsidR="00432167" w:rsidRDefault="00432167" w:rsidP="00B368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9188E"/>
    <w:multiLevelType w:val="hybridMultilevel"/>
    <w:tmpl w:val="60C60402"/>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2540F1B"/>
    <w:multiLevelType w:val="hybridMultilevel"/>
    <w:tmpl w:val="78EA44D2"/>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713B05"/>
    <w:multiLevelType w:val="hybridMultilevel"/>
    <w:tmpl w:val="246CCD34"/>
    <w:lvl w:ilvl="0" w:tplc="D988F4F8">
      <w:start w:val="1"/>
      <w:numFmt w:val="lowerLetter"/>
      <w:lvlText w:val="%1)"/>
      <w:lvlJc w:val="left"/>
      <w:pPr>
        <w:ind w:left="363" w:hanging="248"/>
      </w:pPr>
      <w:rPr>
        <w:rFonts w:asciiTheme="minorHAnsi" w:eastAsia="Times New Roman" w:hAnsiTheme="minorHAnsi" w:cstheme="minorBidi"/>
        <w:color w:val="000009"/>
        <w:spacing w:val="-1"/>
        <w:w w:val="99"/>
        <w:sz w:val="24"/>
        <w:szCs w:val="24"/>
      </w:rPr>
    </w:lvl>
    <w:lvl w:ilvl="1" w:tplc="D736ACE2">
      <w:start w:val="1"/>
      <w:numFmt w:val="bullet"/>
      <w:lvlText w:val="•"/>
      <w:lvlJc w:val="left"/>
      <w:pPr>
        <w:ind w:left="1309" w:hanging="248"/>
      </w:pPr>
      <w:rPr>
        <w:rFonts w:hint="default"/>
      </w:rPr>
    </w:lvl>
    <w:lvl w:ilvl="2" w:tplc="F0C08C50">
      <w:start w:val="1"/>
      <w:numFmt w:val="bullet"/>
      <w:lvlText w:val="•"/>
      <w:lvlJc w:val="left"/>
      <w:pPr>
        <w:ind w:left="2255" w:hanging="248"/>
      </w:pPr>
      <w:rPr>
        <w:rFonts w:hint="default"/>
      </w:rPr>
    </w:lvl>
    <w:lvl w:ilvl="3" w:tplc="3CA4B09E">
      <w:start w:val="1"/>
      <w:numFmt w:val="bullet"/>
      <w:lvlText w:val="•"/>
      <w:lvlJc w:val="left"/>
      <w:pPr>
        <w:ind w:left="3200" w:hanging="248"/>
      </w:pPr>
      <w:rPr>
        <w:rFonts w:hint="default"/>
      </w:rPr>
    </w:lvl>
    <w:lvl w:ilvl="4" w:tplc="45A8BC16">
      <w:start w:val="1"/>
      <w:numFmt w:val="bullet"/>
      <w:lvlText w:val="•"/>
      <w:lvlJc w:val="left"/>
      <w:pPr>
        <w:ind w:left="4146" w:hanging="248"/>
      </w:pPr>
      <w:rPr>
        <w:rFonts w:hint="default"/>
      </w:rPr>
    </w:lvl>
    <w:lvl w:ilvl="5" w:tplc="1ADCBA6A">
      <w:start w:val="1"/>
      <w:numFmt w:val="bullet"/>
      <w:lvlText w:val="•"/>
      <w:lvlJc w:val="left"/>
      <w:pPr>
        <w:ind w:left="5091" w:hanging="248"/>
      </w:pPr>
      <w:rPr>
        <w:rFonts w:hint="default"/>
      </w:rPr>
    </w:lvl>
    <w:lvl w:ilvl="6" w:tplc="152EDCAA">
      <w:start w:val="1"/>
      <w:numFmt w:val="bullet"/>
      <w:lvlText w:val="•"/>
      <w:lvlJc w:val="left"/>
      <w:pPr>
        <w:ind w:left="6037" w:hanging="248"/>
      </w:pPr>
      <w:rPr>
        <w:rFonts w:hint="default"/>
      </w:rPr>
    </w:lvl>
    <w:lvl w:ilvl="7" w:tplc="01406F24">
      <w:start w:val="1"/>
      <w:numFmt w:val="bullet"/>
      <w:lvlText w:val="•"/>
      <w:lvlJc w:val="left"/>
      <w:pPr>
        <w:ind w:left="6983" w:hanging="248"/>
      </w:pPr>
      <w:rPr>
        <w:rFonts w:hint="default"/>
      </w:rPr>
    </w:lvl>
    <w:lvl w:ilvl="8" w:tplc="1C18097E">
      <w:start w:val="1"/>
      <w:numFmt w:val="bullet"/>
      <w:lvlText w:val="•"/>
      <w:lvlJc w:val="left"/>
      <w:pPr>
        <w:ind w:left="7928" w:hanging="248"/>
      </w:pPr>
      <w:rPr>
        <w:rFonts w:hint="default"/>
      </w:rPr>
    </w:lvl>
  </w:abstractNum>
  <w:abstractNum w:abstractNumId="3" w15:restartNumberingAfterBreak="0">
    <w:nsid w:val="08A0129B"/>
    <w:multiLevelType w:val="multilevel"/>
    <w:tmpl w:val="F02A0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41603A"/>
    <w:multiLevelType w:val="hybridMultilevel"/>
    <w:tmpl w:val="B37E6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F43224"/>
    <w:multiLevelType w:val="hybridMultilevel"/>
    <w:tmpl w:val="78F60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AE4C56"/>
    <w:multiLevelType w:val="hybridMultilevel"/>
    <w:tmpl w:val="9A00A0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82727E"/>
    <w:multiLevelType w:val="hybridMultilevel"/>
    <w:tmpl w:val="2D346E92"/>
    <w:lvl w:ilvl="0" w:tplc="7E1EDA60">
      <w:numFmt w:val="bullet"/>
      <w:lvlText w:val="-"/>
      <w:lvlJc w:val="left"/>
      <w:pPr>
        <w:ind w:left="1440" w:hanging="360"/>
      </w:pPr>
      <w:rPr>
        <w:rFonts w:ascii="Calibri" w:eastAsia="Times New Roman" w:hAnsi="Calibri" w:cs="Times New Roman"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B124123"/>
    <w:multiLevelType w:val="hybridMultilevel"/>
    <w:tmpl w:val="2D1A832A"/>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706D06"/>
    <w:multiLevelType w:val="hybridMultilevel"/>
    <w:tmpl w:val="A5DEBC34"/>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5C3806"/>
    <w:multiLevelType w:val="hybridMultilevel"/>
    <w:tmpl w:val="F9861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26E68D4"/>
    <w:multiLevelType w:val="hybridMultilevel"/>
    <w:tmpl w:val="9A00A0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50950A8"/>
    <w:multiLevelType w:val="hybridMultilevel"/>
    <w:tmpl w:val="22E27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1A68D9"/>
    <w:multiLevelType w:val="hybridMultilevel"/>
    <w:tmpl w:val="FE98D82C"/>
    <w:lvl w:ilvl="0" w:tplc="96FA5D24">
      <w:start w:val="1"/>
      <w:numFmt w:val="lowerLetter"/>
      <w:lvlText w:val="%1)"/>
      <w:lvlJc w:val="left"/>
      <w:pPr>
        <w:ind w:left="363" w:hanging="248"/>
      </w:pPr>
      <w:rPr>
        <w:rFonts w:asciiTheme="minorHAnsi" w:eastAsia="Times New Roman" w:hAnsiTheme="minorHAnsi" w:cstheme="minorBidi"/>
        <w:color w:val="000009"/>
        <w:spacing w:val="-1"/>
        <w:w w:val="99"/>
        <w:sz w:val="24"/>
        <w:szCs w:val="24"/>
      </w:rPr>
    </w:lvl>
    <w:lvl w:ilvl="1" w:tplc="0AC0A1FA">
      <w:start w:val="1"/>
      <w:numFmt w:val="bullet"/>
      <w:lvlText w:val="•"/>
      <w:lvlJc w:val="left"/>
      <w:pPr>
        <w:ind w:left="1309" w:hanging="248"/>
      </w:pPr>
      <w:rPr>
        <w:rFonts w:hint="default"/>
      </w:rPr>
    </w:lvl>
    <w:lvl w:ilvl="2" w:tplc="6EC87A28">
      <w:start w:val="1"/>
      <w:numFmt w:val="bullet"/>
      <w:lvlText w:val="•"/>
      <w:lvlJc w:val="left"/>
      <w:pPr>
        <w:ind w:left="2255" w:hanging="248"/>
      </w:pPr>
      <w:rPr>
        <w:rFonts w:hint="default"/>
      </w:rPr>
    </w:lvl>
    <w:lvl w:ilvl="3" w:tplc="E7FA19D0">
      <w:start w:val="1"/>
      <w:numFmt w:val="bullet"/>
      <w:lvlText w:val="•"/>
      <w:lvlJc w:val="left"/>
      <w:pPr>
        <w:ind w:left="3200" w:hanging="248"/>
      </w:pPr>
      <w:rPr>
        <w:rFonts w:hint="default"/>
      </w:rPr>
    </w:lvl>
    <w:lvl w:ilvl="4" w:tplc="C6623728">
      <w:start w:val="1"/>
      <w:numFmt w:val="bullet"/>
      <w:lvlText w:val="•"/>
      <w:lvlJc w:val="left"/>
      <w:pPr>
        <w:ind w:left="4146" w:hanging="248"/>
      </w:pPr>
      <w:rPr>
        <w:rFonts w:hint="default"/>
      </w:rPr>
    </w:lvl>
    <w:lvl w:ilvl="5" w:tplc="4822B13C">
      <w:start w:val="1"/>
      <w:numFmt w:val="bullet"/>
      <w:lvlText w:val="•"/>
      <w:lvlJc w:val="left"/>
      <w:pPr>
        <w:ind w:left="5091" w:hanging="248"/>
      </w:pPr>
      <w:rPr>
        <w:rFonts w:hint="default"/>
      </w:rPr>
    </w:lvl>
    <w:lvl w:ilvl="6" w:tplc="E618C248">
      <w:start w:val="1"/>
      <w:numFmt w:val="bullet"/>
      <w:lvlText w:val="•"/>
      <w:lvlJc w:val="left"/>
      <w:pPr>
        <w:ind w:left="6037" w:hanging="248"/>
      </w:pPr>
      <w:rPr>
        <w:rFonts w:hint="default"/>
      </w:rPr>
    </w:lvl>
    <w:lvl w:ilvl="7" w:tplc="C7F81D6E">
      <w:start w:val="1"/>
      <w:numFmt w:val="bullet"/>
      <w:lvlText w:val="•"/>
      <w:lvlJc w:val="left"/>
      <w:pPr>
        <w:ind w:left="6983" w:hanging="248"/>
      </w:pPr>
      <w:rPr>
        <w:rFonts w:hint="default"/>
      </w:rPr>
    </w:lvl>
    <w:lvl w:ilvl="8" w:tplc="669CDEAA">
      <w:start w:val="1"/>
      <w:numFmt w:val="bullet"/>
      <w:lvlText w:val="•"/>
      <w:lvlJc w:val="left"/>
      <w:pPr>
        <w:ind w:left="7928" w:hanging="248"/>
      </w:pPr>
      <w:rPr>
        <w:rFonts w:hint="default"/>
      </w:rPr>
    </w:lvl>
  </w:abstractNum>
  <w:abstractNum w:abstractNumId="14" w15:restartNumberingAfterBreak="0">
    <w:nsid w:val="3A417E9F"/>
    <w:multiLevelType w:val="hybridMultilevel"/>
    <w:tmpl w:val="E282542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06470BD"/>
    <w:multiLevelType w:val="multilevel"/>
    <w:tmpl w:val="60C60402"/>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41D5431E"/>
    <w:multiLevelType w:val="hybridMultilevel"/>
    <w:tmpl w:val="0ADE631C"/>
    <w:lvl w:ilvl="0" w:tplc="94949A6A">
      <w:start w:val="1"/>
      <w:numFmt w:val="bullet"/>
      <w:lvlText w:val=""/>
      <w:lvlJc w:val="left"/>
      <w:pPr>
        <w:tabs>
          <w:tab w:val="num" w:pos="720"/>
        </w:tabs>
        <w:ind w:left="720" w:hanging="360"/>
      </w:pPr>
      <w:rPr>
        <w:rFonts w:ascii="Symbol" w:hAnsi="Symbol" w:cs="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4D5034F5"/>
    <w:multiLevelType w:val="hybridMultilevel"/>
    <w:tmpl w:val="C86A1C34"/>
    <w:lvl w:ilvl="0" w:tplc="D7D0FD8E">
      <w:start w:val="1"/>
      <w:numFmt w:val="decimal"/>
      <w:lvlText w:val="(%1)"/>
      <w:lvlJc w:val="left"/>
      <w:pPr>
        <w:ind w:left="740" w:hanging="3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E486627"/>
    <w:multiLevelType w:val="hybridMultilevel"/>
    <w:tmpl w:val="23A0F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F3242FF"/>
    <w:multiLevelType w:val="hybridMultilevel"/>
    <w:tmpl w:val="C1A431E6"/>
    <w:lvl w:ilvl="0" w:tplc="C08C3698">
      <w:start w:val="1"/>
      <w:numFmt w:val="bullet"/>
      <w:lvlText w:val=""/>
      <w:lvlJc w:val="left"/>
      <w:pPr>
        <w:ind w:left="836" w:hanging="350"/>
      </w:pPr>
      <w:rPr>
        <w:rFonts w:ascii="Symbol" w:eastAsia="Symbol" w:hAnsi="Symbol" w:hint="default"/>
        <w:color w:val="000009"/>
        <w:sz w:val="24"/>
        <w:szCs w:val="24"/>
      </w:rPr>
    </w:lvl>
    <w:lvl w:ilvl="1" w:tplc="CE82E0B4">
      <w:start w:val="1"/>
      <w:numFmt w:val="bullet"/>
      <w:lvlText w:val="•"/>
      <w:lvlJc w:val="left"/>
      <w:pPr>
        <w:ind w:left="1734" w:hanging="350"/>
      </w:pPr>
      <w:rPr>
        <w:rFonts w:hint="default"/>
      </w:rPr>
    </w:lvl>
    <w:lvl w:ilvl="2" w:tplc="DCA8D4A6">
      <w:start w:val="1"/>
      <w:numFmt w:val="bullet"/>
      <w:lvlText w:val="•"/>
      <w:lvlJc w:val="left"/>
      <w:pPr>
        <w:ind w:left="2632" w:hanging="350"/>
      </w:pPr>
      <w:rPr>
        <w:rFonts w:hint="default"/>
      </w:rPr>
    </w:lvl>
    <w:lvl w:ilvl="3" w:tplc="A6AEF32E">
      <w:start w:val="1"/>
      <w:numFmt w:val="bullet"/>
      <w:lvlText w:val="•"/>
      <w:lvlJc w:val="left"/>
      <w:pPr>
        <w:ind w:left="3531" w:hanging="350"/>
      </w:pPr>
      <w:rPr>
        <w:rFonts w:hint="default"/>
      </w:rPr>
    </w:lvl>
    <w:lvl w:ilvl="4" w:tplc="EBEA24DC">
      <w:start w:val="1"/>
      <w:numFmt w:val="bullet"/>
      <w:lvlText w:val="•"/>
      <w:lvlJc w:val="left"/>
      <w:pPr>
        <w:ind w:left="4429" w:hanging="350"/>
      </w:pPr>
      <w:rPr>
        <w:rFonts w:hint="default"/>
      </w:rPr>
    </w:lvl>
    <w:lvl w:ilvl="5" w:tplc="6F7C5AF0">
      <w:start w:val="1"/>
      <w:numFmt w:val="bullet"/>
      <w:lvlText w:val="•"/>
      <w:lvlJc w:val="left"/>
      <w:pPr>
        <w:ind w:left="5328" w:hanging="350"/>
      </w:pPr>
      <w:rPr>
        <w:rFonts w:hint="default"/>
      </w:rPr>
    </w:lvl>
    <w:lvl w:ilvl="6" w:tplc="26865F0A">
      <w:start w:val="1"/>
      <w:numFmt w:val="bullet"/>
      <w:lvlText w:val="•"/>
      <w:lvlJc w:val="left"/>
      <w:pPr>
        <w:ind w:left="6226" w:hanging="350"/>
      </w:pPr>
      <w:rPr>
        <w:rFonts w:hint="default"/>
      </w:rPr>
    </w:lvl>
    <w:lvl w:ilvl="7" w:tplc="57F6E10E">
      <w:start w:val="1"/>
      <w:numFmt w:val="bullet"/>
      <w:lvlText w:val="•"/>
      <w:lvlJc w:val="left"/>
      <w:pPr>
        <w:ind w:left="7124" w:hanging="350"/>
      </w:pPr>
      <w:rPr>
        <w:rFonts w:hint="default"/>
      </w:rPr>
    </w:lvl>
    <w:lvl w:ilvl="8" w:tplc="793EAC78">
      <w:start w:val="1"/>
      <w:numFmt w:val="bullet"/>
      <w:lvlText w:val="•"/>
      <w:lvlJc w:val="left"/>
      <w:pPr>
        <w:ind w:left="8023" w:hanging="350"/>
      </w:pPr>
      <w:rPr>
        <w:rFonts w:hint="default"/>
      </w:rPr>
    </w:lvl>
  </w:abstractNum>
  <w:abstractNum w:abstractNumId="20" w15:restartNumberingAfterBreak="0">
    <w:nsid w:val="5F33031B"/>
    <w:multiLevelType w:val="hybridMultilevel"/>
    <w:tmpl w:val="8200AB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60DE61BA"/>
    <w:multiLevelType w:val="hybridMultilevel"/>
    <w:tmpl w:val="1CF2BB4A"/>
    <w:lvl w:ilvl="0" w:tplc="04080001">
      <w:numFmt w:val="bullet"/>
      <w:lvlText w:val=""/>
      <w:lvlJc w:val="left"/>
      <w:pPr>
        <w:tabs>
          <w:tab w:val="num" w:pos="1380"/>
        </w:tabs>
        <w:ind w:left="1380" w:hanging="360"/>
      </w:pPr>
      <w:rPr>
        <w:rFonts w:ascii="Symbol" w:eastAsia="Times New Roman" w:hAnsi="Symbol" w:hint="default"/>
      </w:rPr>
    </w:lvl>
    <w:lvl w:ilvl="1" w:tplc="04080003" w:tentative="1">
      <w:start w:val="1"/>
      <w:numFmt w:val="bullet"/>
      <w:lvlText w:val="o"/>
      <w:lvlJc w:val="left"/>
      <w:pPr>
        <w:tabs>
          <w:tab w:val="num" w:pos="2100"/>
        </w:tabs>
        <w:ind w:left="2100" w:hanging="360"/>
      </w:pPr>
      <w:rPr>
        <w:rFonts w:ascii="Courier New" w:hAnsi="Courier New" w:cs="Courier New" w:hint="default"/>
      </w:rPr>
    </w:lvl>
    <w:lvl w:ilvl="2" w:tplc="04080005" w:tentative="1">
      <w:start w:val="1"/>
      <w:numFmt w:val="bullet"/>
      <w:lvlText w:val=""/>
      <w:lvlJc w:val="left"/>
      <w:pPr>
        <w:tabs>
          <w:tab w:val="num" w:pos="2820"/>
        </w:tabs>
        <w:ind w:left="2820" w:hanging="360"/>
      </w:pPr>
      <w:rPr>
        <w:rFonts w:ascii="Wingdings" w:hAnsi="Wingdings" w:cs="Wingdings" w:hint="default"/>
      </w:rPr>
    </w:lvl>
    <w:lvl w:ilvl="3" w:tplc="04080001" w:tentative="1">
      <w:start w:val="1"/>
      <w:numFmt w:val="bullet"/>
      <w:lvlText w:val=""/>
      <w:lvlJc w:val="left"/>
      <w:pPr>
        <w:tabs>
          <w:tab w:val="num" w:pos="3540"/>
        </w:tabs>
        <w:ind w:left="3540" w:hanging="360"/>
      </w:pPr>
      <w:rPr>
        <w:rFonts w:ascii="Symbol" w:hAnsi="Symbol" w:cs="Symbol" w:hint="default"/>
      </w:rPr>
    </w:lvl>
    <w:lvl w:ilvl="4" w:tplc="04080003" w:tentative="1">
      <w:start w:val="1"/>
      <w:numFmt w:val="bullet"/>
      <w:lvlText w:val="o"/>
      <w:lvlJc w:val="left"/>
      <w:pPr>
        <w:tabs>
          <w:tab w:val="num" w:pos="4260"/>
        </w:tabs>
        <w:ind w:left="4260" w:hanging="360"/>
      </w:pPr>
      <w:rPr>
        <w:rFonts w:ascii="Courier New" w:hAnsi="Courier New" w:cs="Courier New" w:hint="default"/>
      </w:rPr>
    </w:lvl>
    <w:lvl w:ilvl="5" w:tplc="04080005" w:tentative="1">
      <w:start w:val="1"/>
      <w:numFmt w:val="bullet"/>
      <w:lvlText w:val=""/>
      <w:lvlJc w:val="left"/>
      <w:pPr>
        <w:tabs>
          <w:tab w:val="num" w:pos="4980"/>
        </w:tabs>
        <w:ind w:left="4980" w:hanging="360"/>
      </w:pPr>
      <w:rPr>
        <w:rFonts w:ascii="Wingdings" w:hAnsi="Wingdings" w:cs="Wingdings" w:hint="default"/>
      </w:rPr>
    </w:lvl>
    <w:lvl w:ilvl="6" w:tplc="04080001" w:tentative="1">
      <w:start w:val="1"/>
      <w:numFmt w:val="bullet"/>
      <w:lvlText w:val=""/>
      <w:lvlJc w:val="left"/>
      <w:pPr>
        <w:tabs>
          <w:tab w:val="num" w:pos="5700"/>
        </w:tabs>
        <w:ind w:left="5700" w:hanging="360"/>
      </w:pPr>
      <w:rPr>
        <w:rFonts w:ascii="Symbol" w:hAnsi="Symbol" w:cs="Symbol" w:hint="default"/>
      </w:rPr>
    </w:lvl>
    <w:lvl w:ilvl="7" w:tplc="04080003" w:tentative="1">
      <w:start w:val="1"/>
      <w:numFmt w:val="bullet"/>
      <w:lvlText w:val="o"/>
      <w:lvlJc w:val="left"/>
      <w:pPr>
        <w:tabs>
          <w:tab w:val="num" w:pos="6420"/>
        </w:tabs>
        <w:ind w:left="6420" w:hanging="360"/>
      </w:pPr>
      <w:rPr>
        <w:rFonts w:ascii="Courier New" w:hAnsi="Courier New" w:cs="Courier New" w:hint="default"/>
      </w:rPr>
    </w:lvl>
    <w:lvl w:ilvl="8" w:tplc="04080005" w:tentative="1">
      <w:start w:val="1"/>
      <w:numFmt w:val="bullet"/>
      <w:lvlText w:val=""/>
      <w:lvlJc w:val="left"/>
      <w:pPr>
        <w:tabs>
          <w:tab w:val="num" w:pos="7140"/>
        </w:tabs>
        <w:ind w:left="7140" w:hanging="360"/>
      </w:pPr>
      <w:rPr>
        <w:rFonts w:ascii="Wingdings" w:hAnsi="Wingdings" w:cs="Wingdings" w:hint="default"/>
      </w:rPr>
    </w:lvl>
  </w:abstractNum>
  <w:abstractNum w:abstractNumId="22" w15:restartNumberingAfterBreak="0">
    <w:nsid w:val="69C91D5D"/>
    <w:multiLevelType w:val="hybridMultilevel"/>
    <w:tmpl w:val="8092D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437D43"/>
    <w:multiLevelType w:val="hybridMultilevel"/>
    <w:tmpl w:val="9A00A0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F2352CC"/>
    <w:multiLevelType w:val="hybridMultilevel"/>
    <w:tmpl w:val="23AAA9CE"/>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3BF43E3"/>
    <w:multiLevelType w:val="singleLevel"/>
    <w:tmpl w:val="4C1056C0"/>
    <w:lvl w:ilvl="0">
      <w:start w:val="1"/>
      <w:numFmt w:val="decimal"/>
      <w:lvlText w:val="[%1]"/>
      <w:lvlJc w:val="left"/>
      <w:pPr>
        <w:tabs>
          <w:tab w:val="num" w:pos="567"/>
        </w:tabs>
        <w:ind w:left="567" w:hanging="567"/>
      </w:pPr>
      <w:rPr>
        <w:rFonts w:ascii="Times New Roman" w:hAnsi="Times New Roman" w:hint="default"/>
        <w:b w:val="0"/>
        <w:i w:val="0"/>
        <w:sz w:val="24"/>
      </w:rPr>
    </w:lvl>
  </w:abstractNum>
  <w:abstractNum w:abstractNumId="26" w15:restartNumberingAfterBreak="0">
    <w:nsid w:val="7C715E49"/>
    <w:multiLevelType w:val="hybridMultilevel"/>
    <w:tmpl w:val="CBD2DDD0"/>
    <w:lvl w:ilvl="0" w:tplc="7E1EDA60">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F8D1F30"/>
    <w:multiLevelType w:val="hybridMultilevel"/>
    <w:tmpl w:val="56B4B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66748130">
    <w:abstractNumId w:val="21"/>
  </w:num>
  <w:num w:numId="2" w16cid:durableId="486097173">
    <w:abstractNumId w:val="0"/>
  </w:num>
  <w:num w:numId="3" w16cid:durableId="1676690214">
    <w:abstractNumId w:val="15"/>
  </w:num>
  <w:num w:numId="4" w16cid:durableId="342052923">
    <w:abstractNumId w:val="16"/>
  </w:num>
  <w:num w:numId="5" w16cid:durableId="1929728232">
    <w:abstractNumId w:val="2"/>
  </w:num>
  <w:num w:numId="6" w16cid:durableId="550002254">
    <w:abstractNumId w:val="13"/>
  </w:num>
  <w:num w:numId="7" w16cid:durableId="105389218">
    <w:abstractNumId w:val="19"/>
  </w:num>
  <w:num w:numId="8" w16cid:durableId="30693475">
    <w:abstractNumId w:val="25"/>
  </w:num>
  <w:num w:numId="9" w16cid:durableId="1421026482">
    <w:abstractNumId w:val="20"/>
  </w:num>
  <w:num w:numId="10" w16cid:durableId="1272516505">
    <w:abstractNumId w:val="4"/>
  </w:num>
  <w:num w:numId="11" w16cid:durableId="1626161270">
    <w:abstractNumId w:val="6"/>
  </w:num>
  <w:num w:numId="12" w16cid:durableId="751126616">
    <w:abstractNumId w:val="10"/>
  </w:num>
  <w:num w:numId="13" w16cid:durableId="233202200">
    <w:abstractNumId w:val="5"/>
  </w:num>
  <w:num w:numId="14" w16cid:durableId="676542433">
    <w:abstractNumId w:val="22"/>
  </w:num>
  <w:num w:numId="15" w16cid:durableId="1907108726">
    <w:abstractNumId w:val="14"/>
  </w:num>
  <w:num w:numId="16" w16cid:durableId="1925844063">
    <w:abstractNumId w:val="27"/>
  </w:num>
  <w:num w:numId="17" w16cid:durableId="1281691834">
    <w:abstractNumId w:val="23"/>
  </w:num>
  <w:num w:numId="18" w16cid:durableId="1328709406">
    <w:abstractNumId w:val="17"/>
  </w:num>
  <w:num w:numId="19" w16cid:durableId="1949656724">
    <w:abstractNumId w:val="1"/>
  </w:num>
  <w:num w:numId="20" w16cid:durableId="1426654723">
    <w:abstractNumId w:val="11"/>
  </w:num>
  <w:num w:numId="21" w16cid:durableId="930314778">
    <w:abstractNumId w:val="3"/>
  </w:num>
  <w:num w:numId="22" w16cid:durableId="1897857267">
    <w:abstractNumId w:val="8"/>
  </w:num>
  <w:num w:numId="23" w16cid:durableId="624117744">
    <w:abstractNumId w:val="26"/>
  </w:num>
  <w:num w:numId="24" w16cid:durableId="1179202206">
    <w:abstractNumId w:val="9"/>
  </w:num>
  <w:num w:numId="25" w16cid:durableId="494759088">
    <w:abstractNumId w:val="24"/>
  </w:num>
  <w:num w:numId="26" w16cid:durableId="756246798">
    <w:abstractNumId w:val="7"/>
  </w:num>
  <w:num w:numId="27" w16cid:durableId="2140296669">
    <w:abstractNumId w:val="18"/>
  </w:num>
  <w:num w:numId="28" w16cid:durableId="13874874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9A3"/>
    <w:rsid w:val="000079FD"/>
    <w:rsid w:val="000117E2"/>
    <w:rsid w:val="00020A91"/>
    <w:rsid w:val="0002725C"/>
    <w:rsid w:val="00042EB0"/>
    <w:rsid w:val="00047F2A"/>
    <w:rsid w:val="00052C43"/>
    <w:rsid w:val="000615CD"/>
    <w:rsid w:val="0006630C"/>
    <w:rsid w:val="00075436"/>
    <w:rsid w:val="000C62B8"/>
    <w:rsid w:val="000D0ADC"/>
    <w:rsid w:val="000F0D89"/>
    <w:rsid w:val="00107616"/>
    <w:rsid w:val="00117E3D"/>
    <w:rsid w:val="00122BBA"/>
    <w:rsid w:val="00131A1B"/>
    <w:rsid w:val="00133C98"/>
    <w:rsid w:val="001557E8"/>
    <w:rsid w:val="00155E8B"/>
    <w:rsid w:val="00156E71"/>
    <w:rsid w:val="0018331B"/>
    <w:rsid w:val="0019176E"/>
    <w:rsid w:val="00191EEA"/>
    <w:rsid w:val="00193696"/>
    <w:rsid w:val="001948DB"/>
    <w:rsid w:val="001C032B"/>
    <w:rsid w:val="001C6D70"/>
    <w:rsid w:val="001D29AC"/>
    <w:rsid w:val="001D307E"/>
    <w:rsid w:val="001D4DE0"/>
    <w:rsid w:val="001E5304"/>
    <w:rsid w:val="002670C5"/>
    <w:rsid w:val="002822B6"/>
    <w:rsid w:val="00284A1D"/>
    <w:rsid w:val="00290E2F"/>
    <w:rsid w:val="00291F45"/>
    <w:rsid w:val="002A25A5"/>
    <w:rsid w:val="002A39A3"/>
    <w:rsid w:val="002A3A05"/>
    <w:rsid w:val="002B1785"/>
    <w:rsid w:val="002B3996"/>
    <w:rsid w:val="002C3E23"/>
    <w:rsid w:val="003418BF"/>
    <w:rsid w:val="00387919"/>
    <w:rsid w:val="00391CF7"/>
    <w:rsid w:val="00396575"/>
    <w:rsid w:val="003A5786"/>
    <w:rsid w:val="003B581A"/>
    <w:rsid w:val="003C42C2"/>
    <w:rsid w:val="003C5A42"/>
    <w:rsid w:val="003D58E8"/>
    <w:rsid w:val="003F28A3"/>
    <w:rsid w:val="003F5DAC"/>
    <w:rsid w:val="00401E85"/>
    <w:rsid w:val="0040702E"/>
    <w:rsid w:val="00417CB5"/>
    <w:rsid w:val="00432167"/>
    <w:rsid w:val="004429C6"/>
    <w:rsid w:val="00445DA9"/>
    <w:rsid w:val="004477A8"/>
    <w:rsid w:val="004505B4"/>
    <w:rsid w:val="004567E2"/>
    <w:rsid w:val="004640DD"/>
    <w:rsid w:val="0047076D"/>
    <w:rsid w:val="00474866"/>
    <w:rsid w:val="0048419A"/>
    <w:rsid w:val="00486607"/>
    <w:rsid w:val="004931C4"/>
    <w:rsid w:val="004949E3"/>
    <w:rsid w:val="004B328B"/>
    <w:rsid w:val="004B59ED"/>
    <w:rsid w:val="004C1EF0"/>
    <w:rsid w:val="004C6282"/>
    <w:rsid w:val="004D44D0"/>
    <w:rsid w:val="004E053B"/>
    <w:rsid w:val="00506665"/>
    <w:rsid w:val="005302E9"/>
    <w:rsid w:val="00533089"/>
    <w:rsid w:val="005374B8"/>
    <w:rsid w:val="0054213F"/>
    <w:rsid w:val="00551D2D"/>
    <w:rsid w:val="0055327E"/>
    <w:rsid w:val="00572FD2"/>
    <w:rsid w:val="005B4598"/>
    <w:rsid w:val="005C1490"/>
    <w:rsid w:val="00626A2B"/>
    <w:rsid w:val="006320AB"/>
    <w:rsid w:val="006403C5"/>
    <w:rsid w:val="006538BF"/>
    <w:rsid w:val="00661697"/>
    <w:rsid w:val="00671216"/>
    <w:rsid w:val="00673414"/>
    <w:rsid w:val="006923D8"/>
    <w:rsid w:val="006955E9"/>
    <w:rsid w:val="006A2C21"/>
    <w:rsid w:val="006B404E"/>
    <w:rsid w:val="006E075B"/>
    <w:rsid w:val="00712FEC"/>
    <w:rsid w:val="00736A32"/>
    <w:rsid w:val="0074041D"/>
    <w:rsid w:val="007502E1"/>
    <w:rsid w:val="0076340A"/>
    <w:rsid w:val="00763722"/>
    <w:rsid w:val="0076472D"/>
    <w:rsid w:val="00790662"/>
    <w:rsid w:val="00797CCC"/>
    <w:rsid w:val="007C1B6D"/>
    <w:rsid w:val="007C3031"/>
    <w:rsid w:val="007D408E"/>
    <w:rsid w:val="007D7E21"/>
    <w:rsid w:val="007E643C"/>
    <w:rsid w:val="007E78BD"/>
    <w:rsid w:val="007F27EC"/>
    <w:rsid w:val="00832065"/>
    <w:rsid w:val="00835DB2"/>
    <w:rsid w:val="008457A6"/>
    <w:rsid w:val="008524CE"/>
    <w:rsid w:val="008624F9"/>
    <w:rsid w:val="00881851"/>
    <w:rsid w:val="008819B0"/>
    <w:rsid w:val="008836AE"/>
    <w:rsid w:val="008869D2"/>
    <w:rsid w:val="008B778A"/>
    <w:rsid w:val="008D6603"/>
    <w:rsid w:val="0090007F"/>
    <w:rsid w:val="00900D92"/>
    <w:rsid w:val="00901C29"/>
    <w:rsid w:val="009029DF"/>
    <w:rsid w:val="009125AC"/>
    <w:rsid w:val="00937DD0"/>
    <w:rsid w:val="00944D25"/>
    <w:rsid w:val="009461A0"/>
    <w:rsid w:val="0094657E"/>
    <w:rsid w:val="00967CBA"/>
    <w:rsid w:val="009908DF"/>
    <w:rsid w:val="00991FBF"/>
    <w:rsid w:val="009A6854"/>
    <w:rsid w:val="009C6B47"/>
    <w:rsid w:val="009F3E32"/>
    <w:rsid w:val="00A1462E"/>
    <w:rsid w:val="00A1658F"/>
    <w:rsid w:val="00A22708"/>
    <w:rsid w:val="00A249A2"/>
    <w:rsid w:val="00A31E82"/>
    <w:rsid w:val="00A32545"/>
    <w:rsid w:val="00A32938"/>
    <w:rsid w:val="00A42471"/>
    <w:rsid w:val="00A51F7A"/>
    <w:rsid w:val="00A61B4F"/>
    <w:rsid w:val="00A61E2E"/>
    <w:rsid w:val="00A843AD"/>
    <w:rsid w:val="00AA49BC"/>
    <w:rsid w:val="00AB7EA5"/>
    <w:rsid w:val="00AC0C2E"/>
    <w:rsid w:val="00AC757F"/>
    <w:rsid w:val="00AD1934"/>
    <w:rsid w:val="00AD36F5"/>
    <w:rsid w:val="00AE264C"/>
    <w:rsid w:val="00AF34A2"/>
    <w:rsid w:val="00AF6F2D"/>
    <w:rsid w:val="00B05790"/>
    <w:rsid w:val="00B1154F"/>
    <w:rsid w:val="00B14131"/>
    <w:rsid w:val="00B1782B"/>
    <w:rsid w:val="00B22ADD"/>
    <w:rsid w:val="00B3389C"/>
    <w:rsid w:val="00B35FA1"/>
    <w:rsid w:val="00B368D2"/>
    <w:rsid w:val="00B4295F"/>
    <w:rsid w:val="00B451F3"/>
    <w:rsid w:val="00B47433"/>
    <w:rsid w:val="00B50056"/>
    <w:rsid w:val="00B76756"/>
    <w:rsid w:val="00B84583"/>
    <w:rsid w:val="00B85E39"/>
    <w:rsid w:val="00B85F10"/>
    <w:rsid w:val="00BC4B98"/>
    <w:rsid w:val="00BE6517"/>
    <w:rsid w:val="00BF5E9C"/>
    <w:rsid w:val="00C02382"/>
    <w:rsid w:val="00C02519"/>
    <w:rsid w:val="00C10A89"/>
    <w:rsid w:val="00C25C30"/>
    <w:rsid w:val="00C313D2"/>
    <w:rsid w:val="00C64AD7"/>
    <w:rsid w:val="00C856A0"/>
    <w:rsid w:val="00C87FB0"/>
    <w:rsid w:val="00CA164D"/>
    <w:rsid w:val="00CC05A7"/>
    <w:rsid w:val="00CF2C61"/>
    <w:rsid w:val="00CF5D55"/>
    <w:rsid w:val="00CF7F41"/>
    <w:rsid w:val="00D05AA2"/>
    <w:rsid w:val="00D1433C"/>
    <w:rsid w:val="00D35945"/>
    <w:rsid w:val="00D5314E"/>
    <w:rsid w:val="00D653AD"/>
    <w:rsid w:val="00D67EAB"/>
    <w:rsid w:val="00D73EE5"/>
    <w:rsid w:val="00D93891"/>
    <w:rsid w:val="00DC0577"/>
    <w:rsid w:val="00DE0A88"/>
    <w:rsid w:val="00DE0A8B"/>
    <w:rsid w:val="00DE3CF4"/>
    <w:rsid w:val="00DE72E4"/>
    <w:rsid w:val="00DF34FA"/>
    <w:rsid w:val="00DF5D8E"/>
    <w:rsid w:val="00E16C42"/>
    <w:rsid w:val="00E74C32"/>
    <w:rsid w:val="00E8588C"/>
    <w:rsid w:val="00E91369"/>
    <w:rsid w:val="00E92E92"/>
    <w:rsid w:val="00E97ADF"/>
    <w:rsid w:val="00EC2A36"/>
    <w:rsid w:val="00EC6FD8"/>
    <w:rsid w:val="00EF4198"/>
    <w:rsid w:val="00EF5575"/>
    <w:rsid w:val="00EF5D98"/>
    <w:rsid w:val="00F10E3A"/>
    <w:rsid w:val="00F325FD"/>
    <w:rsid w:val="00F33A2C"/>
    <w:rsid w:val="00F42FAF"/>
    <w:rsid w:val="00F634EE"/>
    <w:rsid w:val="00F8137F"/>
    <w:rsid w:val="00FB5118"/>
    <w:rsid w:val="00FB5C4E"/>
    <w:rsid w:val="00FC4DCE"/>
    <w:rsid w:val="00FC5C8A"/>
    <w:rsid w:val="00FE4B5C"/>
    <w:rsid w:val="00FF3E3C"/>
    <w:rsid w:val="00FF731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A4A7684"/>
  <w15:docId w15:val="{754A3BCA-243F-4FB4-8A0A-F639BB3ED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69D2"/>
    <w:rPr>
      <w:sz w:val="24"/>
      <w:szCs w:val="24"/>
      <w:lang w:val="en-GR" w:eastAsia="en-GB"/>
    </w:rPr>
  </w:style>
  <w:style w:type="paragraph" w:styleId="Heading1">
    <w:name w:val="heading 1"/>
    <w:basedOn w:val="Normal"/>
    <w:link w:val="Heading1Char"/>
    <w:uiPriority w:val="9"/>
    <w:qFormat/>
    <w:rsid w:val="0054213F"/>
    <w:pPr>
      <w:widowControl w:val="0"/>
      <w:ind w:left="115"/>
      <w:outlineLvl w:val="0"/>
    </w:pPr>
    <w:rPr>
      <w:rFonts w:cstheme="minorBidi"/>
      <w:b/>
      <w:bCs/>
      <w:lang w:val="en-US" w:eastAsia="en-US"/>
    </w:rPr>
  </w:style>
  <w:style w:type="paragraph" w:styleId="Heading2">
    <w:name w:val="heading 2"/>
    <w:basedOn w:val="Normal"/>
    <w:next w:val="Normal"/>
    <w:link w:val="Heading2Char"/>
    <w:uiPriority w:val="9"/>
    <w:semiHidden/>
    <w:unhideWhenUsed/>
    <w:qFormat/>
    <w:rsid w:val="008869D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1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9125AC"/>
    <w:pPr>
      <w:jc w:val="center"/>
    </w:pPr>
    <w:rPr>
      <w:b/>
      <w:bCs/>
      <w:sz w:val="32"/>
      <w:szCs w:val="32"/>
      <w:lang w:val="el-GR" w:eastAsia="en-US"/>
    </w:rPr>
  </w:style>
  <w:style w:type="character" w:customStyle="1" w:styleId="TitleChar">
    <w:name w:val="Title Char"/>
    <w:basedOn w:val="DefaultParagraphFont"/>
    <w:link w:val="Title"/>
    <w:uiPriority w:val="99"/>
    <w:rsid w:val="00417CB5"/>
    <w:rPr>
      <w:rFonts w:ascii="Cambria" w:hAnsi="Cambria" w:cs="Cambria"/>
      <w:b/>
      <w:bCs/>
      <w:kern w:val="28"/>
      <w:sz w:val="32"/>
      <w:szCs w:val="32"/>
    </w:rPr>
  </w:style>
  <w:style w:type="paragraph" w:styleId="BalloonText">
    <w:name w:val="Balloon Text"/>
    <w:basedOn w:val="Normal"/>
    <w:link w:val="BalloonTextChar"/>
    <w:uiPriority w:val="99"/>
    <w:semiHidden/>
    <w:rsid w:val="00CF7F41"/>
    <w:rPr>
      <w:rFonts w:ascii="Tahoma" w:hAnsi="Tahoma" w:cs="Tahoma"/>
      <w:sz w:val="16"/>
      <w:szCs w:val="16"/>
      <w:lang w:val="el-GR" w:eastAsia="el-GR"/>
    </w:rPr>
  </w:style>
  <w:style w:type="character" w:customStyle="1" w:styleId="BalloonTextChar">
    <w:name w:val="Balloon Text Char"/>
    <w:basedOn w:val="DefaultParagraphFont"/>
    <w:link w:val="BalloonText"/>
    <w:uiPriority w:val="99"/>
    <w:semiHidden/>
    <w:rsid w:val="00417CB5"/>
    <w:rPr>
      <w:sz w:val="2"/>
      <w:szCs w:val="2"/>
    </w:rPr>
  </w:style>
  <w:style w:type="character" w:customStyle="1" w:styleId="Heading1Char">
    <w:name w:val="Heading 1 Char"/>
    <w:basedOn w:val="DefaultParagraphFont"/>
    <w:link w:val="Heading1"/>
    <w:uiPriority w:val="9"/>
    <w:rsid w:val="0054213F"/>
    <w:rPr>
      <w:rFonts w:cstheme="minorBidi"/>
      <w:b/>
      <w:bCs/>
      <w:sz w:val="24"/>
      <w:szCs w:val="24"/>
      <w:lang w:val="en-US" w:eastAsia="en-US"/>
    </w:rPr>
  </w:style>
  <w:style w:type="paragraph" w:styleId="BodyText">
    <w:name w:val="Body Text"/>
    <w:basedOn w:val="Normal"/>
    <w:link w:val="BodyTextChar"/>
    <w:uiPriority w:val="1"/>
    <w:qFormat/>
    <w:rsid w:val="0054213F"/>
    <w:pPr>
      <w:widowControl w:val="0"/>
      <w:ind w:left="115"/>
    </w:pPr>
    <w:rPr>
      <w:rFonts w:cstheme="minorBidi"/>
      <w:lang w:val="en-US" w:eastAsia="en-US"/>
    </w:rPr>
  </w:style>
  <w:style w:type="character" w:customStyle="1" w:styleId="BodyTextChar">
    <w:name w:val="Body Text Char"/>
    <w:basedOn w:val="DefaultParagraphFont"/>
    <w:link w:val="BodyText"/>
    <w:uiPriority w:val="1"/>
    <w:rsid w:val="0054213F"/>
    <w:rPr>
      <w:rFonts w:cstheme="minorBidi"/>
      <w:sz w:val="24"/>
      <w:szCs w:val="24"/>
      <w:lang w:val="en-US" w:eastAsia="en-US"/>
    </w:rPr>
  </w:style>
  <w:style w:type="paragraph" w:customStyle="1" w:styleId="Default">
    <w:name w:val="Default"/>
    <w:rsid w:val="0054213F"/>
    <w:pPr>
      <w:autoSpaceDE w:val="0"/>
      <w:autoSpaceDN w:val="0"/>
      <w:adjustRightInd w:val="0"/>
    </w:pPr>
    <w:rPr>
      <w:rFonts w:ascii="Tahoma" w:eastAsiaTheme="minorHAnsi" w:hAnsi="Tahoma" w:cs="Tahoma"/>
      <w:color w:val="000000"/>
      <w:sz w:val="24"/>
      <w:szCs w:val="24"/>
      <w:lang w:eastAsia="en-US"/>
    </w:rPr>
  </w:style>
  <w:style w:type="character" w:styleId="Hyperlink">
    <w:name w:val="Hyperlink"/>
    <w:basedOn w:val="DefaultParagraphFont"/>
    <w:uiPriority w:val="99"/>
    <w:unhideWhenUsed/>
    <w:rsid w:val="00DF5D8E"/>
    <w:rPr>
      <w:color w:val="0000FF" w:themeColor="hyperlink"/>
      <w:u w:val="single"/>
    </w:rPr>
  </w:style>
  <w:style w:type="paragraph" w:styleId="FootnoteText">
    <w:name w:val="footnote text"/>
    <w:basedOn w:val="Normal"/>
    <w:link w:val="FootnoteTextChar"/>
    <w:uiPriority w:val="99"/>
    <w:semiHidden/>
    <w:unhideWhenUsed/>
    <w:rsid w:val="00B368D2"/>
    <w:rPr>
      <w:sz w:val="20"/>
      <w:szCs w:val="20"/>
      <w:lang w:val="el-GR" w:eastAsia="el-GR"/>
    </w:rPr>
  </w:style>
  <w:style w:type="character" w:customStyle="1" w:styleId="FootnoteTextChar">
    <w:name w:val="Footnote Text Char"/>
    <w:basedOn w:val="DefaultParagraphFont"/>
    <w:link w:val="FootnoteText"/>
    <w:uiPriority w:val="99"/>
    <w:semiHidden/>
    <w:rsid w:val="00B368D2"/>
  </w:style>
  <w:style w:type="character" w:styleId="FootnoteReference">
    <w:name w:val="footnote reference"/>
    <w:basedOn w:val="DefaultParagraphFont"/>
    <w:uiPriority w:val="99"/>
    <w:semiHidden/>
    <w:unhideWhenUsed/>
    <w:rsid w:val="00B368D2"/>
    <w:rPr>
      <w:vertAlign w:val="superscript"/>
    </w:rPr>
  </w:style>
  <w:style w:type="character" w:styleId="UnresolvedMention">
    <w:name w:val="Unresolved Mention"/>
    <w:basedOn w:val="DefaultParagraphFont"/>
    <w:uiPriority w:val="99"/>
    <w:semiHidden/>
    <w:unhideWhenUsed/>
    <w:rsid w:val="00B368D2"/>
    <w:rPr>
      <w:color w:val="605E5C"/>
      <w:shd w:val="clear" w:color="auto" w:fill="E1DFDD"/>
    </w:rPr>
  </w:style>
  <w:style w:type="paragraph" w:styleId="ListParagraph">
    <w:name w:val="List Paragraph"/>
    <w:basedOn w:val="Normal"/>
    <w:uiPriority w:val="34"/>
    <w:qFormat/>
    <w:rsid w:val="00B368D2"/>
    <w:pPr>
      <w:ind w:left="720"/>
      <w:contextualSpacing/>
    </w:pPr>
    <w:rPr>
      <w:lang w:val="el-GR" w:eastAsia="el-GR"/>
    </w:rPr>
  </w:style>
  <w:style w:type="paragraph" w:styleId="Caption">
    <w:name w:val="caption"/>
    <w:basedOn w:val="Normal"/>
    <w:next w:val="Normal"/>
    <w:uiPriority w:val="35"/>
    <w:unhideWhenUsed/>
    <w:qFormat/>
    <w:rsid w:val="002C3E23"/>
    <w:pPr>
      <w:spacing w:after="200"/>
    </w:pPr>
    <w:rPr>
      <w:i/>
      <w:iCs/>
      <w:color w:val="1F497D" w:themeColor="text2"/>
      <w:sz w:val="18"/>
      <w:szCs w:val="18"/>
    </w:rPr>
  </w:style>
  <w:style w:type="character" w:customStyle="1" w:styleId="Heading2Char">
    <w:name w:val="Heading 2 Char"/>
    <w:basedOn w:val="DefaultParagraphFont"/>
    <w:link w:val="Heading2"/>
    <w:uiPriority w:val="9"/>
    <w:semiHidden/>
    <w:rsid w:val="008869D2"/>
    <w:rPr>
      <w:rFonts w:asciiTheme="majorHAnsi" w:eastAsiaTheme="majorEastAsia" w:hAnsiTheme="majorHAnsi" w:cstheme="majorBidi"/>
      <w:color w:val="365F91" w:themeColor="accent1" w:themeShade="BF"/>
      <w:sz w:val="26"/>
      <w:szCs w:val="26"/>
      <w:lang w:val="en-GR"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303">
      <w:bodyDiv w:val="1"/>
      <w:marLeft w:val="0"/>
      <w:marRight w:val="0"/>
      <w:marTop w:val="0"/>
      <w:marBottom w:val="0"/>
      <w:divBdr>
        <w:top w:val="none" w:sz="0" w:space="0" w:color="auto"/>
        <w:left w:val="none" w:sz="0" w:space="0" w:color="auto"/>
        <w:bottom w:val="none" w:sz="0" w:space="0" w:color="auto"/>
        <w:right w:val="none" w:sz="0" w:space="0" w:color="auto"/>
      </w:divBdr>
    </w:div>
    <w:div w:id="232476341">
      <w:bodyDiv w:val="1"/>
      <w:marLeft w:val="0"/>
      <w:marRight w:val="0"/>
      <w:marTop w:val="0"/>
      <w:marBottom w:val="0"/>
      <w:divBdr>
        <w:top w:val="none" w:sz="0" w:space="0" w:color="auto"/>
        <w:left w:val="none" w:sz="0" w:space="0" w:color="auto"/>
        <w:bottom w:val="none" w:sz="0" w:space="0" w:color="auto"/>
        <w:right w:val="none" w:sz="0" w:space="0" w:color="auto"/>
      </w:divBdr>
      <w:divsChild>
        <w:div w:id="441657266">
          <w:marLeft w:val="0"/>
          <w:marRight w:val="0"/>
          <w:marTop w:val="0"/>
          <w:marBottom w:val="0"/>
          <w:divBdr>
            <w:top w:val="none" w:sz="0" w:space="0" w:color="auto"/>
            <w:left w:val="none" w:sz="0" w:space="0" w:color="auto"/>
            <w:bottom w:val="none" w:sz="0" w:space="0" w:color="auto"/>
            <w:right w:val="none" w:sz="0" w:space="0" w:color="auto"/>
          </w:divBdr>
        </w:div>
        <w:div w:id="2013097946">
          <w:marLeft w:val="0"/>
          <w:marRight w:val="0"/>
          <w:marTop w:val="0"/>
          <w:marBottom w:val="0"/>
          <w:divBdr>
            <w:top w:val="none" w:sz="0" w:space="0" w:color="auto"/>
            <w:left w:val="none" w:sz="0" w:space="0" w:color="auto"/>
            <w:bottom w:val="none" w:sz="0" w:space="0" w:color="auto"/>
            <w:right w:val="none" w:sz="0" w:space="0" w:color="auto"/>
          </w:divBdr>
        </w:div>
        <w:div w:id="577710707">
          <w:marLeft w:val="0"/>
          <w:marRight w:val="0"/>
          <w:marTop w:val="0"/>
          <w:marBottom w:val="0"/>
          <w:divBdr>
            <w:top w:val="none" w:sz="0" w:space="0" w:color="auto"/>
            <w:left w:val="none" w:sz="0" w:space="0" w:color="auto"/>
            <w:bottom w:val="none" w:sz="0" w:space="0" w:color="auto"/>
            <w:right w:val="none" w:sz="0" w:space="0" w:color="auto"/>
          </w:divBdr>
        </w:div>
      </w:divsChild>
    </w:div>
    <w:div w:id="301734456">
      <w:bodyDiv w:val="1"/>
      <w:marLeft w:val="0"/>
      <w:marRight w:val="0"/>
      <w:marTop w:val="0"/>
      <w:marBottom w:val="0"/>
      <w:divBdr>
        <w:top w:val="none" w:sz="0" w:space="0" w:color="auto"/>
        <w:left w:val="none" w:sz="0" w:space="0" w:color="auto"/>
        <w:bottom w:val="none" w:sz="0" w:space="0" w:color="auto"/>
        <w:right w:val="none" w:sz="0" w:space="0" w:color="auto"/>
      </w:divBdr>
    </w:div>
    <w:div w:id="319116503">
      <w:bodyDiv w:val="1"/>
      <w:marLeft w:val="0"/>
      <w:marRight w:val="0"/>
      <w:marTop w:val="0"/>
      <w:marBottom w:val="0"/>
      <w:divBdr>
        <w:top w:val="none" w:sz="0" w:space="0" w:color="auto"/>
        <w:left w:val="none" w:sz="0" w:space="0" w:color="auto"/>
        <w:bottom w:val="none" w:sz="0" w:space="0" w:color="auto"/>
        <w:right w:val="none" w:sz="0" w:space="0" w:color="auto"/>
      </w:divBdr>
      <w:divsChild>
        <w:div w:id="1529560822">
          <w:marLeft w:val="0"/>
          <w:marRight w:val="0"/>
          <w:marTop w:val="0"/>
          <w:marBottom w:val="0"/>
          <w:divBdr>
            <w:top w:val="none" w:sz="0" w:space="0" w:color="auto"/>
            <w:left w:val="none" w:sz="0" w:space="0" w:color="auto"/>
            <w:bottom w:val="none" w:sz="0" w:space="0" w:color="auto"/>
            <w:right w:val="none" w:sz="0" w:space="0" w:color="auto"/>
          </w:divBdr>
        </w:div>
        <w:div w:id="105349053">
          <w:marLeft w:val="0"/>
          <w:marRight w:val="0"/>
          <w:marTop w:val="0"/>
          <w:marBottom w:val="0"/>
          <w:divBdr>
            <w:top w:val="none" w:sz="0" w:space="0" w:color="auto"/>
            <w:left w:val="none" w:sz="0" w:space="0" w:color="auto"/>
            <w:bottom w:val="none" w:sz="0" w:space="0" w:color="auto"/>
            <w:right w:val="none" w:sz="0" w:space="0" w:color="auto"/>
          </w:divBdr>
        </w:div>
      </w:divsChild>
    </w:div>
    <w:div w:id="491529989">
      <w:bodyDiv w:val="1"/>
      <w:marLeft w:val="0"/>
      <w:marRight w:val="0"/>
      <w:marTop w:val="0"/>
      <w:marBottom w:val="0"/>
      <w:divBdr>
        <w:top w:val="none" w:sz="0" w:space="0" w:color="auto"/>
        <w:left w:val="none" w:sz="0" w:space="0" w:color="auto"/>
        <w:bottom w:val="none" w:sz="0" w:space="0" w:color="auto"/>
        <w:right w:val="none" w:sz="0" w:space="0" w:color="auto"/>
      </w:divBdr>
      <w:divsChild>
        <w:div w:id="496774768">
          <w:marLeft w:val="0"/>
          <w:marRight w:val="0"/>
          <w:marTop w:val="0"/>
          <w:marBottom w:val="0"/>
          <w:divBdr>
            <w:top w:val="none" w:sz="0" w:space="0" w:color="auto"/>
            <w:left w:val="none" w:sz="0" w:space="0" w:color="auto"/>
            <w:bottom w:val="none" w:sz="0" w:space="0" w:color="auto"/>
            <w:right w:val="none" w:sz="0" w:space="0" w:color="auto"/>
          </w:divBdr>
          <w:divsChild>
            <w:div w:id="2100980914">
              <w:marLeft w:val="0"/>
              <w:marRight w:val="0"/>
              <w:marTop w:val="0"/>
              <w:marBottom w:val="330"/>
              <w:divBdr>
                <w:top w:val="none" w:sz="0" w:space="0" w:color="auto"/>
                <w:left w:val="none" w:sz="0" w:space="0" w:color="auto"/>
                <w:bottom w:val="none" w:sz="0" w:space="0" w:color="auto"/>
                <w:right w:val="none" w:sz="0" w:space="0" w:color="auto"/>
              </w:divBdr>
            </w:div>
          </w:divsChild>
        </w:div>
        <w:div w:id="1239290378">
          <w:marLeft w:val="0"/>
          <w:marRight w:val="0"/>
          <w:marTop w:val="0"/>
          <w:marBottom w:val="0"/>
          <w:divBdr>
            <w:top w:val="none" w:sz="0" w:space="0" w:color="auto"/>
            <w:left w:val="none" w:sz="0" w:space="0" w:color="auto"/>
            <w:bottom w:val="none" w:sz="0" w:space="0" w:color="auto"/>
            <w:right w:val="none" w:sz="0" w:space="0" w:color="auto"/>
          </w:divBdr>
          <w:divsChild>
            <w:div w:id="18305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159397">
      <w:bodyDiv w:val="1"/>
      <w:marLeft w:val="0"/>
      <w:marRight w:val="0"/>
      <w:marTop w:val="0"/>
      <w:marBottom w:val="0"/>
      <w:divBdr>
        <w:top w:val="none" w:sz="0" w:space="0" w:color="auto"/>
        <w:left w:val="none" w:sz="0" w:space="0" w:color="auto"/>
        <w:bottom w:val="none" w:sz="0" w:space="0" w:color="auto"/>
        <w:right w:val="none" w:sz="0" w:space="0" w:color="auto"/>
      </w:divBdr>
      <w:divsChild>
        <w:div w:id="1372539773">
          <w:marLeft w:val="0"/>
          <w:marRight w:val="0"/>
          <w:marTop w:val="0"/>
          <w:marBottom w:val="0"/>
          <w:divBdr>
            <w:top w:val="none" w:sz="0" w:space="0" w:color="auto"/>
            <w:left w:val="none" w:sz="0" w:space="0" w:color="auto"/>
            <w:bottom w:val="none" w:sz="0" w:space="0" w:color="auto"/>
            <w:right w:val="none" w:sz="0" w:space="0" w:color="auto"/>
          </w:divBdr>
          <w:divsChild>
            <w:div w:id="2133357124">
              <w:marLeft w:val="0"/>
              <w:marRight w:val="0"/>
              <w:marTop w:val="0"/>
              <w:marBottom w:val="0"/>
              <w:divBdr>
                <w:top w:val="none" w:sz="0" w:space="0" w:color="auto"/>
                <w:left w:val="none" w:sz="0" w:space="0" w:color="auto"/>
                <w:bottom w:val="none" w:sz="0" w:space="0" w:color="auto"/>
                <w:right w:val="none" w:sz="0" w:space="0" w:color="auto"/>
              </w:divBdr>
              <w:divsChild>
                <w:div w:id="1937059132">
                  <w:marLeft w:val="0"/>
                  <w:marRight w:val="0"/>
                  <w:marTop w:val="0"/>
                  <w:marBottom w:val="0"/>
                  <w:divBdr>
                    <w:top w:val="none" w:sz="0" w:space="0" w:color="auto"/>
                    <w:left w:val="none" w:sz="0" w:space="0" w:color="auto"/>
                    <w:bottom w:val="none" w:sz="0" w:space="0" w:color="auto"/>
                    <w:right w:val="none" w:sz="0" w:space="0" w:color="auto"/>
                  </w:divBdr>
                  <w:divsChild>
                    <w:div w:id="721103558">
                      <w:marLeft w:val="0"/>
                      <w:marRight w:val="0"/>
                      <w:marTop w:val="0"/>
                      <w:marBottom w:val="0"/>
                      <w:divBdr>
                        <w:top w:val="none" w:sz="0" w:space="0" w:color="auto"/>
                        <w:left w:val="none" w:sz="0" w:space="0" w:color="auto"/>
                        <w:bottom w:val="none" w:sz="0" w:space="0" w:color="auto"/>
                        <w:right w:val="none" w:sz="0" w:space="0" w:color="auto"/>
                      </w:divBdr>
                      <w:divsChild>
                        <w:div w:id="920871000">
                          <w:marLeft w:val="0"/>
                          <w:marRight w:val="0"/>
                          <w:marTop w:val="0"/>
                          <w:marBottom w:val="0"/>
                          <w:divBdr>
                            <w:top w:val="none" w:sz="0" w:space="0" w:color="auto"/>
                            <w:left w:val="none" w:sz="0" w:space="0" w:color="auto"/>
                            <w:bottom w:val="none" w:sz="0" w:space="0" w:color="auto"/>
                            <w:right w:val="none" w:sz="0" w:space="0" w:color="auto"/>
                          </w:divBdr>
                          <w:divsChild>
                            <w:div w:id="1812749430">
                              <w:marLeft w:val="0"/>
                              <w:marRight w:val="0"/>
                              <w:marTop w:val="0"/>
                              <w:marBottom w:val="0"/>
                              <w:divBdr>
                                <w:top w:val="none" w:sz="0" w:space="0" w:color="auto"/>
                                <w:left w:val="none" w:sz="0" w:space="0" w:color="auto"/>
                                <w:bottom w:val="none" w:sz="0" w:space="0" w:color="auto"/>
                                <w:right w:val="none" w:sz="0" w:space="0" w:color="auto"/>
                              </w:divBdr>
                              <w:divsChild>
                                <w:div w:id="1435783206">
                                  <w:marLeft w:val="0"/>
                                  <w:marRight w:val="0"/>
                                  <w:marTop w:val="0"/>
                                  <w:marBottom w:val="0"/>
                                  <w:divBdr>
                                    <w:top w:val="none" w:sz="0" w:space="0" w:color="auto"/>
                                    <w:left w:val="none" w:sz="0" w:space="0" w:color="auto"/>
                                    <w:bottom w:val="none" w:sz="0" w:space="0" w:color="auto"/>
                                    <w:right w:val="none" w:sz="0" w:space="0" w:color="auto"/>
                                  </w:divBdr>
                                  <w:divsChild>
                                    <w:div w:id="552162385">
                                      <w:marLeft w:val="60"/>
                                      <w:marRight w:val="0"/>
                                      <w:marTop w:val="0"/>
                                      <w:marBottom w:val="0"/>
                                      <w:divBdr>
                                        <w:top w:val="none" w:sz="0" w:space="0" w:color="auto"/>
                                        <w:left w:val="none" w:sz="0" w:space="0" w:color="auto"/>
                                        <w:bottom w:val="none" w:sz="0" w:space="0" w:color="auto"/>
                                        <w:right w:val="none" w:sz="0" w:space="0" w:color="auto"/>
                                      </w:divBdr>
                                      <w:divsChild>
                                        <w:div w:id="1507551056">
                                          <w:marLeft w:val="0"/>
                                          <w:marRight w:val="0"/>
                                          <w:marTop w:val="0"/>
                                          <w:marBottom w:val="0"/>
                                          <w:divBdr>
                                            <w:top w:val="none" w:sz="0" w:space="0" w:color="auto"/>
                                            <w:left w:val="none" w:sz="0" w:space="0" w:color="auto"/>
                                            <w:bottom w:val="none" w:sz="0" w:space="0" w:color="auto"/>
                                            <w:right w:val="none" w:sz="0" w:space="0" w:color="auto"/>
                                          </w:divBdr>
                                          <w:divsChild>
                                            <w:div w:id="494999686">
                                              <w:marLeft w:val="0"/>
                                              <w:marRight w:val="0"/>
                                              <w:marTop w:val="0"/>
                                              <w:marBottom w:val="120"/>
                                              <w:divBdr>
                                                <w:top w:val="single" w:sz="6" w:space="0" w:color="F5F5F5"/>
                                                <w:left w:val="single" w:sz="6" w:space="0" w:color="F5F5F5"/>
                                                <w:bottom w:val="single" w:sz="6" w:space="0" w:color="F5F5F5"/>
                                                <w:right w:val="single" w:sz="6" w:space="0" w:color="F5F5F5"/>
                                              </w:divBdr>
                                              <w:divsChild>
                                                <w:div w:id="1327054366">
                                                  <w:marLeft w:val="0"/>
                                                  <w:marRight w:val="0"/>
                                                  <w:marTop w:val="0"/>
                                                  <w:marBottom w:val="0"/>
                                                  <w:divBdr>
                                                    <w:top w:val="none" w:sz="0" w:space="0" w:color="auto"/>
                                                    <w:left w:val="none" w:sz="0" w:space="0" w:color="auto"/>
                                                    <w:bottom w:val="none" w:sz="0" w:space="0" w:color="auto"/>
                                                    <w:right w:val="none" w:sz="0" w:space="0" w:color="auto"/>
                                                  </w:divBdr>
                                                  <w:divsChild>
                                                    <w:div w:id="1045329820">
                                                      <w:marLeft w:val="0"/>
                                                      <w:marRight w:val="0"/>
                                                      <w:marTop w:val="0"/>
                                                      <w:marBottom w:val="0"/>
                                                      <w:divBdr>
                                                        <w:top w:val="none" w:sz="0" w:space="0" w:color="auto"/>
                                                        <w:left w:val="none" w:sz="0" w:space="0" w:color="auto"/>
                                                        <w:bottom w:val="none" w:sz="0" w:space="0" w:color="auto"/>
                                                        <w:right w:val="none" w:sz="0" w:space="0" w:color="auto"/>
                                                      </w:divBdr>
                                                    </w:div>
                                                  </w:divsChild>
                                                </w:div>
                                                <w:div w:id="1656495704">
                                                  <w:marLeft w:val="0"/>
                                                  <w:marRight w:val="0"/>
                                                  <w:marTop w:val="0"/>
                                                  <w:marBottom w:val="0"/>
                                                  <w:divBdr>
                                                    <w:top w:val="none" w:sz="0" w:space="0" w:color="auto"/>
                                                    <w:left w:val="none" w:sz="0" w:space="0" w:color="auto"/>
                                                    <w:bottom w:val="none" w:sz="0" w:space="0" w:color="auto"/>
                                                    <w:right w:val="none" w:sz="0" w:space="0" w:color="auto"/>
                                                  </w:divBdr>
                                                  <w:divsChild>
                                                    <w:div w:id="50286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8550557">
      <w:bodyDiv w:val="1"/>
      <w:marLeft w:val="0"/>
      <w:marRight w:val="0"/>
      <w:marTop w:val="0"/>
      <w:marBottom w:val="0"/>
      <w:divBdr>
        <w:top w:val="none" w:sz="0" w:space="0" w:color="auto"/>
        <w:left w:val="none" w:sz="0" w:space="0" w:color="auto"/>
        <w:bottom w:val="none" w:sz="0" w:space="0" w:color="auto"/>
        <w:right w:val="none" w:sz="0" w:space="0" w:color="auto"/>
      </w:divBdr>
    </w:div>
    <w:div w:id="762260891">
      <w:bodyDiv w:val="1"/>
      <w:marLeft w:val="0"/>
      <w:marRight w:val="0"/>
      <w:marTop w:val="0"/>
      <w:marBottom w:val="0"/>
      <w:divBdr>
        <w:top w:val="none" w:sz="0" w:space="0" w:color="auto"/>
        <w:left w:val="none" w:sz="0" w:space="0" w:color="auto"/>
        <w:bottom w:val="none" w:sz="0" w:space="0" w:color="auto"/>
        <w:right w:val="none" w:sz="0" w:space="0" w:color="auto"/>
      </w:divBdr>
    </w:div>
    <w:div w:id="1188104344">
      <w:bodyDiv w:val="1"/>
      <w:marLeft w:val="0"/>
      <w:marRight w:val="0"/>
      <w:marTop w:val="0"/>
      <w:marBottom w:val="0"/>
      <w:divBdr>
        <w:top w:val="none" w:sz="0" w:space="0" w:color="auto"/>
        <w:left w:val="none" w:sz="0" w:space="0" w:color="auto"/>
        <w:bottom w:val="none" w:sz="0" w:space="0" w:color="auto"/>
        <w:right w:val="none" w:sz="0" w:space="0" w:color="auto"/>
      </w:divBdr>
    </w:div>
    <w:div w:id="1478499024">
      <w:bodyDiv w:val="1"/>
      <w:marLeft w:val="0"/>
      <w:marRight w:val="0"/>
      <w:marTop w:val="0"/>
      <w:marBottom w:val="0"/>
      <w:divBdr>
        <w:top w:val="none" w:sz="0" w:space="0" w:color="auto"/>
        <w:left w:val="none" w:sz="0" w:space="0" w:color="auto"/>
        <w:bottom w:val="none" w:sz="0" w:space="0" w:color="auto"/>
        <w:right w:val="none" w:sz="0" w:space="0" w:color="auto"/>
      </w:divBdr>
      <w:divsChild>
        <w:div w:id="1952056473">
          <w:marLeft w:val="0"/>
          <w:marRight w:val="0"/>
          <w:marTop w:val="0"/>
          <w:marBottom w:val="450"/>
          <w:divBdr>
            <w:top w:val="none" w:sz="0" w:space="0" w:color="auto"/>
            <w:left w:val="none" w:sz="0" w:space="0" w:color="auto"/>
            <w:bottom w:val="none" w:sz="0" w:space="0" w:color="auto"/>
            <w:right w:val="none" w:sz="0" w:space="0" w:color="auto"/>
          </w:divBdr>
        </w:div>
      </w:divsChild>
    </w:div>
    <w:div w:id="1542937980">
      <w:bodyDiv w:val="1"/>
      <w:marLeft w:val="0"/>
      <w:marRight w:val="0"/>
      <w:marTop w:val="0"/>
      <w:marBottom w:val="0"/>
      <w:divBdr>
        <w:top w:val="none" w:sz="0" w:space="0" w:color="auto"/>
        <w:left w:val="none" w:sz="0" w:space="0" w:color="auto"/>
        <w:bottom w:val="none" w:sz="0" w:space="0" w:color="auto"/>
        <w:right w:val="none" w:sz="0" w:space="0" w:color="auto"/>
      </w:divBdr>
    </w:div>
    <w:div w:id="1559169542">
      <w:bodyDiv w:val="1"/>
      <w:marLeft w:val="0"/>
      <w:marRight w:val="0"/>
      <w:marTop w:val="0"/>
      <w:marBottom w:val="0"/>
      <w:divBdr>
        <w:top w:val="none" w:sz="0" w:space="0" w:color="auto"/>
        <w:left w:val="none" w:sz="0" w:space="0" w:color="auto"/>
        <w:bottom w:val="none" w:sz="0" w:space="0" w:color="auto"/>
        <w:right w:val="none" w:sz="0" w:space="0" w:color="auto"/>
      </w:divBdr>
    </w:div>
    <w:div w:id="1610774706">
      <w:bodyDiv w:val="1"/>
      <w:marLeft w:val="0"/>
      <w:marRight w:val="0"/>
      <w:marTop w:val="0"/>
      <w:marBottom w:val="0"/>
      <w:divBdr>
        <w:top w:val="none" w:sz="0" w:space="0" w:color="auto"/>
        <w:left w:val="none" w:sz="0" w:space="0" w:color="auto"/>
        <w:bottom w:val="none" w:sz="0" w:space="0" w:color="auto"/>
        <w:right w:val="none" w:sz="0" w:space="0" w:color="auto"/>
      </w:divBdr>
    </w:div>
    <w:div w:id="1617329449">
      <w:bodyDiv w:val="1"/>
      <w:marLeft w:val="0"/>
      <w:marRight w:val="0"/>
      <w:marTop w:val="0"/>
      <w:marBottom w:val="0"/>
      <w:divBdr>
        <w:top w:val="none" w:sz="0" w:space="0" w:color="auto"/>
        <w:left w:val="none" w:sz="0" w:space="0" w:color="auto"/>
        <w:bottom w:val="none" w:sz="0" w:space="0" w:color="auto"/>
        <w:right w:val="none" w:sz="0" w:space="0" w:color="auto"/>
      </w:divBdr>
    </w:div>
    <w:div w:id="1902710914">
      <w:bodyDiv w:val="1"/>
      <w:marLeft w:val="0"/>
      <w:marRight w:val="0"/>
      <w:marTop w:val="0"/>
      <w:marBottom w:val="0"/>
      <w:divBdr>
        <w:top w:val="none" w:sz="0" w:space="0" w:color="auto"/>
        <w:left w:val="none" w:sz="0" w:space="0" w:color="auto"/>
        <w:bottom w:val="none" w:sz="0" w:space="0" w:color="auto"/>
        <w:right w:val="none" w:sz="0" w:space="0" w:color="auto"/>
      </w:divBdr>
    </w:div>
    <w:div w:id="1961916033">
      <w:bodyDiv w:val="1"/>
      <w:marLeft w:val="0"/>
      <w:marRight w:val="0"/>
      <w:marTop w:val="0"/>
      <w:marBottom w:val="0"/>
      <w:divBdr>
        <w:top w:val="none" w:sz="0" w:space="0" w:color="auto"/>
        <w:left w:val="none" w:sz="0" w:space="0" w:color="auto"/>
        <w:bottom w:val="none" w:sz="0" w:space="0" w:color="auto"/>
        <w:right w:val="none" w:sz="0" w:space="0" w:color="auto"/>
      </w:divBdr>
    </w:div>
    <w:div w:id="2087341067">
      <w:bodyDiv w:val="1"/>
      <w:marLeft w:val="0"/>
      <w:marRight w:val="0"/>
      <w:marTop w:val="0"/>
      <w:marBottom w:val="0"/>
      <w:divBdr>
        <w:top w:val="none" w:sz="0" w:space="0" w:color="auto"/>
        <w:left w:val="none" w:sz="0" w:space="0" w:color="auto"/>
        <w:bottom w:val="none" w:sz="0" w:space="0" w:color="auto"/>
        <w:right w:val="none" w:sz="0" w:space="0" w:color="auto"/>
      </w:divBdr>
    </w:div>
    <w:div w:id="212507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mathworks.com/products/simscape.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klidarithmos.gr/book_author/farid-golnaraghi"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klidarithmos.gr/book_author/benjamin-c-ku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franka.de/researc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oi.org/10.1186/s12984-023-01268-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C8014F-1AA3-4DED-9D58-05A4D7EA5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1814</Words>
  <Characters>10343</Characters>
  <Application>Microsoft Office Word</Application>
  <DocSecurity>0</DocSecurity>
  <Lines>86</Lines>
  <Paragraphs>24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ΕΑΠ</Company>
  <LinksUpToDate>false</LinksUpToDate>
  <CharactersWithSpaces>12133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Β. Δρακόπουλος</dc:creator>
  <cp:lastModifiedBy>Panagiotis Vartholomeos</cp:lastModifiedBy>
  <cp:revision>2</cp:revision>
  <dcterms:created xsi:type="dcterms:W3CDTF">2025-04-15T13:10:00Z</dcterms:created>
  <dcterms:modified xsi:type="dcterms:W3CDTF">2025-04-15T13:10:00Z</dcterms:modified>
</cp:coreProperties>
</file>